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28" w:rsidRPr="00803A33" w:rsidRDefault="009F7C28" w:rsidP="00814B55">
      <w:pPr>
        <w:pStyle w:val="ab"/>
        <w:tabs>
          <w:tab w:val="left" w:pos="708"/>
        </w:tabs>
        <w:spacing w:after="0" w:line="240" w:lineRule="auto"/>
        <w:rPr>
          <w:sz w:val="24"/>
          <w:szCs w:val="24"/>
        </w:rPr>
      </w:pPr>
      <w:r w:rsidRPr="00803A33">
        <w:rPr>
          <w:sz w:val="24"/>
          <w:szCs w:val="24"/>
        </w:rPr>
        <w:t>УТВЕРЖДЕН</w:t>
      </w:r>
    </w:p>
    <w:p w:rsidR="009F7C28" w:rsidRPr="00803A33" w:rsidRDefault="009F7C28" w:rsidP="00814B55">
      <w:pPr>
        <w:pStyle w:val="ab"/>
        <w:tabs>
          <w:tab w:val="left" w:pos="708"/>
        </w:tabs>
        <w:spacing w:after="0" w:line="240" w:lineRule="auto"/>
        <w:rPr>
          <w:sz w:val="24"/>
          <w:szCs w:val="24"/>
        </w:rPr>
      </w:pPr>
      <w:r w:rsidRPr="00803A33">
        <w:rPr>
          <w:sz w:val="24"/>
          <w:szCs w:val="24"/>
        </w:rPr>
        <w:t xml:space="preserve">постановлением администрации </w:t>
      </w:r>
      <w:r w:rsidR="00E206C2">
        <w:rPr>
          <w:sz w:val="24"/>
          <w:szCs w:val="24"/>
        </w:rPr>
        <w:t>Молотниковского</w:t>
      </w:r>
      <w:r w:rsidR="00380213">
        <w:rPr>
          <w:sz w:val="24"/>
          <w:szCs w:val="24"/>
        </w:rPr>
        <w:t xml:space="preserve"> сельского поселения</w:t>
      </w:r>
    </w:p>
    <w:p w:rsidR="009F7C28" w:rsidRPr="00803A33" w:rsidRDefault="009F7C28" w:rsidP="00814B55">
      <w:pPr>
        <w:pStyle w:val="ab"/>
        <w:tabs>
          <w:tab w:val="left" w:pos="708"/>
        </w:tabs>
        <w:spacing w:after="0" w:line="240" w:lineRule="auto"/>
        <w:rPr>
          <w:sz w:val="24"/>
          <w:szCs w:val="24"/>
        </w:rPr>
      </w:pPr>
      <w:r w:rsidRPr="00803A33">
        <w:rPr>
          <w:sz w:val="24"/>
          <w:szCs w:val="24"/>
        </w:rPr>
        <w:t xml:space="preserve">от </w:t>
      </w:r>
      <w:r w:rsidR="00872235">
        <w:rPr>
          <w:sz w:val="24"/>
          <w:szCs w:val="24"/>
        </w:rPr>
        <w:t xml:space="preserve"> </w:t>
      </w:r>
      <w:r w:rsidR="00E206C2">
        <w:rPr>
          <w:sz w:val="24"/>
          <w:szCs w:val="24"/>
        </w:rPr>
        <w:t>__________</w:t>
      </w:r>
      <w:r w:rsidRPr="00803A33">
        <w:rPr>
          <w:sz w:val="24"/>
          <w:szCs w:val="24"/>
        </w:rPr>
        <w:t xml:space="preserve"> № </w:t>
      </w:r>
      <w:r w:rsidR="00E206C2">
        <w:rPr>
          <w:sz w:val="24"/>
          <w:szCs w:val="24"/>
        </w:rPr>
        <w:t>_________</w:t>
      </w:r>
      <w:r w:rsidRPr="00803A33">
        <w:rPr>
          <w:sz w:val="24"/>
          <w:szCs w:val="24"/>
        </w:rPr>
        <w:t xml:space="preserve">   </w:t>
      </w:r>
    </w:p>
    <w:p w:rsidR="009F7C28" w:rsidRPr="00803A33" w:rsidRDefault="009F7C28" w:rsidP="00814B55">
      <w:pPr>
        <w:pStyle w:val="ConsPlusNormal"/>
        <w:jc w:val="both"/>
        <w:rPr>
          <w:sz w:val="24"/>
          <w:szCs w:val="24"/>
        </w:rPr>
      </w:pPr>
      <w:r w:rsidRPr="00803A33">
        <w:rPr>
          <w:sz w:val="24"/>
          <w:szCs w:val="24"/>
        </w:rPr>
        <w:tab/>
      </w:r>
    </w:p>
    <w:p w:rsidR="009F7C28" w:rsidRPr="00803A33" w:rsidRDefault="009F7C28" w:rsidP="00814B55">
      <w:pPr>
        <w:pStyle w:val="ConsPlusNormal"/>
        <w:jc w:val="both"/>
        <w:rPr>
          <w:sz w:val="24"/>
          <w:szCs w:val="24"/>
        </w:rPr>
      </w:pPr>
    </w:p>
    <w:p w:rsidR="009F7C28" w:rsidRPr="00803A33" w:rsidRDefault="00452F8B" w:rsidP="00452F8B">
      <w:pPr>
        <w:autoSpaceDE w:val="0"/>
        <w:autoSpaceDN w:val="0"/>
        <w:adjustRightInd w:val="0"/>
        <w:spacing w:after="0" w:line="240" w:lineRule="auto"/>
        <w:rPr>
          <w:rFonts w:ascii="Times New Roman" w:hAnsi="Times New Roman"/>
          <w:b/>
          <w:bCs/>
          <w:sz w:val="24"/>
          <w:szCs w:val="24"/>
          <w:lang w:eastAsia="ru-RU"/>
        </w:rPr>
      </w:pPr>
      <w:bookmarkStart w:id="0" w:name="P44"/>
      <w:bookmarkEnd w:id="0"/>
      <w:r>
        <w:rPr>
          <w:rFonts w:ascii="Times New Roman" w:hAnsi="Times New Roman"/>
          <w:b/>
          <w:bCs/>
          <w:sz w:val="24"/>
          <w:szCs w:val="24"/>
          <w:lang w:eastAsia="ru-RU"/>
        </w:rPr>
        <w:t xml:space="preserve"> </w:t>
      </w:r>
      <w:r w:rsidR="00380213">
        <w:rPr>
          <w:rFonts w:ascii="Times New Roman" w:hAnsi="Times New Roman"/>
          <w:b/>
          <w:bCs/>
          <w:sz w:val="24"/>
          <w:szCs w:val="24"/>
          <w:lang w:eastAsia="ru-RU"/>
        </w:rPr>
        <w:t xml:space="preserve">                                                    </w:t>
      </w:r>
      <w:r>
        <w:rPr>
          <w:rFonts w:ascii="Times New Roman" w:hAnsi="Times New Roman"/>
          <w:b/>
          <w:bCs/>
          <w:sz w:val="24"/>
          <w:szCs w:val="24"/>
          <w:lang w:eastAsia="ru-RU"/>
        </w:rPr>
        <w:t xml:space="preserve"> </w:t>
      </w:r>
      <w:r w:rsidR="009F7C28" w:rsidRPr="00803A33">
        <w:rPr>
          <w:rFonts w:ascii="Times New Roman" w:hAnsi="Times New Roman"/>
          <w:b/>
          <w:bCs/>
          <w:sz w:val="24"/>
          <w:szCs w:val="24"/>
          <w:lang w:eastAsia="ru-RU"/>
        </w:rPr>
        <w:t>Административный регламент</w:t>
      </w:r>
    </w:p>
    <w:p w:rsidR="009F7C28" w:rsidRPr="00803A33" w:rsidRDefault="009F7C28" w:rsidP="00814B55">
      <w:pPr>
        <w:autoSpaceDE w:val="0"/>
        <w:autoSpaceDN w:val="0"/>
        <w:adjustRightInd w:val="0"/>
        <w:spacing w:after="0" w:line="240" w:lineRule="auto"/>
        <w:jc w:val="center"/>
        <w:rPr>
          <w:rFonts w:ascii="Times New Roman" w:hAnsi="Times New Roman"/>
          <w:b/>
          <w:bCs/>
          <w:sz w:val="24"/>
          <w:szCs w:val="24"/>
          <w:lang w:eastAsia="ru-RU"/>
        </w:rPr>
      </w:pPr>
      <w:r w:rsidRPr="00803A33">
        <w:rPr>
          <w:rFonts w:ascii="Times New Roman" w:hAnsi="Times New Roman"/>
          <w:b/>
          <w:bCs/>
          <w:sz w:val="24"/>
          <w:szCs w:val="24"/>
          <w:lang w:eastAsia="ru-RU"/>
        </w:rPr>
        <w:t>предоставления муниципальной услуги</w:t>
      </w:r>
    </w:p>
    <w:p w:rsidR="009F7C28" w:rsidRPr="00803A33" w:rsidRDefault="00872235" w:rsidP="00814B55">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«Предоставление в собственность</w:t>
      </w:r>
      <w:r w:rsidR="00116283">
        <w:rPr>
          <w:rFonts w:ascii="Times New Roman" w:hAnsi="Times New Roman"/>
          <w:b/>
          <w:sz w:val="24"/>
          <w:szCs w:val="24"/>
        </w:rPr>
        <w:t xml:space="preserve">, аренду </w:t>
      </w:r>
      <w:r w:rsidR="00380213">
        <w:rPr>
          <w:rFonts w:ascii="Times New Roman" w:hAnsi="Times New Roman"/>
          <w:b/>
          <w:sz w:val="24"/>
          <w:szCs w:val="24"/>
        </w:rPr>
        <w:t xml:space="preserve"> постоянное( бессрочное) пользование, безвозмездное пользование </w:t>
      </w:r>
      <w:r w:rsidR="00116283">
        <w:rPr>
          <w:rFonts w:ascii="Times New Roman" w:hAnsi="Times New Roman"/>
          <w:b/>
          <w:sz w:val="24"/>
          <w:szCs w:val="24"/>
        </w:rPr>
        <w:t>земельных участков</w:t>
      </w:r>
      <w:r w:rsidR="00380213">
        <w:rPr>
          <w:rFonts w:ascii="Times New Roman" w:hAnsi="Times New Roman"/>
          <w:b/>
          <w:sz w:val="24"/>
          <w:szCs w:val="24"/>
        </w:rPr>
        <w:t xml:space="preserve">, расположенных  </w:t>
      </w:r>
      <w:r w:rsidR="009F7C28" w:rsidRPr="00803A33">
        <w:rPr>
          <w:rFonts w:ascii="Times New Roman" w:hAnsi="Times New Roman"/>
          <w:b/>
          <w:sz w:val="24"/>
          <w:szCs w:val="24"/>
        </w:rPr>
        <w:t xml:space="preserve"> на территории муниципального образования</w:t>
      </w:r>
      <w:r w:rsidR="00116283">
        <w:rPr>
          <w:rFonts w:ascii="Times New Roman" w:hAnsi="Times New Roman"/>
          <w:b/>
          <w:sz w:val="24"/>
          <w:szCs w:val="24"/>
        </w:rPr>
        <w:t xml:space="preserve">  </w:t>
      </w:r>
      <w:r w:rsidR="00E206C2">
        <w:rPr>
          <w:rFonts w:ascii="Times New Roman" w:hAnsi="Times New Roman"/>
          <w:b/>
          <w:sz w:val="24"/>
          <w:szCs w:val="24"/>
        </w:rPr>
        <w:t>Молотниковское</w:t>
      </w:r>
      <w:r w:rsidR="00116283">
        <w:rPr>
          <w:rFonts w:ascii="Times New Roman" w:hAnsi="Times New Roman"/>
          <w:b/>
          <w:sz w:val="24"/>
          <w:szCs w:val="24"/>
        </w:rPr>
        <w:t xml:space="preserve"> сельское поселение Котельничского района Кировской области</w:t>
      </w:r>
      <w:r w:rsidR="00380213">
        <w:rPr>
          <w:rFonts w:ascii="Times New Roman" w:hAnsi="Times New Roman"/>
          <w:b/>
          <w:sz w:val="24"/>
          <w:szCs w:val="24"/>
        </w:rPr>
        <w:t xml:space="preserve"> без проведения торгов</w:t>
      </w:r>
      <w:r w:rsidR="009F7C28" w:rsidRPr="00803A33">
        <w:rPr>
          <w:rFonts w:ascii="Times New Roman" w:hAnsi="Times New Roman"/>
          <w:b/>
          <w:sz w:val="24"/>
          <w:szCs w:val="24"/>
        </w:rPr>
        <w:t>»</w:t>
      </w:r>
    </w:p>
    <w:p w:rsidR="009F7C28" w:rsidRPr="00803A33" w:rsidRDefault="009F7C28" w:rsidP="00814B55">
      <w:pPr>
        <w:shd w:val="clear" w:color="auto" w:fill="FFFFFF"/>
        <w:spacing w:after="0" w:line="240" w:lineRule="auto"/>
        <w:jc w:val="center"/>
        <w:rPr>
          <w:rFonts w:ascii="Times New Roman" w:hAnsi="Times New Roman"/>
          <w:b/>
          <w:sz w:val="24"/>
          <w:szCs w:val="24"/>
        </w:rPr>
      </w:pPr>
    </w:p>
    <w:p w:rsidR="009F7C28" w:rsidRDefault="009F7C28" w:rsidP="00814B55">
      <w:pPr>
        <w:spacing w:after="0" w:line="240" w:lineRule="auto"/>
        <w:ind w:firstLine="708"/>
        <w:jc w:val="center"/>
        <w:rPr>
          <w:rFonts w:ascii="Times New Roman" w:hAnsi="Times New Roman"/>
          <w:b/>
          <w:bCs/>
          <w:sz w:val="24"/>
          <w:szCs w:val="24"/>
        </w:rPr>
      </w:pPr>
      <w:r w:rsidRPr="00803A33">
        <w:rPr>
          <w:rFonts w:ascii="Times New Roman" w:hAnsi="Times New Roman"/>
          <w:b/>
          <w:bCs/>
          <w:sz w:val="24"/>
          <w:szCs w:val="24"/>
        </w:rPr>
        <w:t>1. Общие положения</w:t>
      </w:r>
    </w:p>
    <w:p w:rsidR="00241688" w:rsidRPr="00803A33" w:rsidRDefault="00241688" w:rsidP="00814B55">
      <w:pPr>
        <w:spacing w:after="0" w:line="240" w:lineRule="auto"/>
        <w:ind w:firstLine="708"/>
        <w:jc w:val="center"/>
        <w:rPr>
          <w:rFonts w:ascii="Times New Roman" w:hAnsi="Times New Roman"/>
          <w:b/>
          <w:bCs/>
          <w:sz w:val="24"/>
          <w:szCs w:val="24"/>
        </w:rPr>
      </w:pPr>
    </w:p>
    <w:p w:rsidR="009F7C28" w:rsidRDefault="009F7C28" w:rsidP="00241688">
      <w:pPr>
        <w:suppressAutoHyphens/>
        <w:spacing w:after="0" w:line="240" w:lineRule="auto"/>
        <w:ind w:firstLine="709"/>
        <w:jc w:val="center"/>
        <w:rPr>
          <w:rFonts w:ascii="Times New Roman" w:hAnsi="Times New Roman"/>
          <w:b/>
          <w:bCs/>
          <w:sz w:val="24"/>
          <w:szCs w:val="24"/>
        </w:rPr>
      </w:pPr>
      <w:r w:rsidRPr="00803A33">
        <w:rPr>
          <w:rFonts w:ascii="Times New Roman" w:hAnsi="Times New Roman"/>
          <w:b/>
          <w:bCs/>
          <w:sz w:val="24"/>
          <w:szCs w:val="24"/>
        </w:rPr>
        <w:t>1.1. Предмет регулирования регламента</w:t>
      </w:r>
    </w:p>
    <w:p w:rsidR="00241688" w:rsidRPr="00803A33" w:rsidRDefault="00241688" w:rsidP="00241688">
      <w:pPr>
        <w:suppressAutoHyphens/>
        <w:spacing w:after="0" w:line="240" w:lineRule="auto"/>
        <w:ind w:firstLine="709"/>
        <w:jc w:val="center"/>
        <w:rPr>
          <w:rFonts w:ascii="Times New Roman" w:hAnsi="Times New Roman"/>
          <w:b/>
          <w:bCs/>
          <w:sz w:val="24"/>
          <w:szCs w:val="24"/>
        </w:rPr>
      </w:pPr>
    </w:p>
    <w:p w:rsidR="009F7C28" w:rsidRPr="00116283" w:rsidRDefault="009F7C28" w:rsidP="00241688">
      <w:pPr>
        <w:shd w:val="clear" w:color="auto" w:fill="FFFFFF"/>
        <w:spacing w:after="0" w:line="240" w:lineRule="auto"/>
        <w:ind w:firstLine="709"/>
        <w:jc w:val="both"/>
        <w:rPr>
          <w:rFonts w:ascii="Times New Roman" w:hAnsi="Times New Roman"/>
          <w:sz w:val="24"/>
          <w:szCs w:val="24"/>
        </w:rPr>
      </w:pPr>
      <w:r w:rsidRPr="00803A33">
        <w:rPr>
          <w:rFonts w:ascii="Times New Roman" w:hAnsi="Times New Roman"/>
          <w:sz w:val="24"/>
          <w:szCs w:val="24"/>
        </w:rPr>
        <w:t xml:space="preserve">Административный регламент предоставления муниципальной услуги </w:t>
      </w:r>
      <w:r w:rsidRPr="00803A33">
        <w:rPr>
          <w:rFonts w:ascii="Times New Roman" w:hAnsi="Times New Roman"/>
          <w:bCs/>
          <w:sz w:val="24"/>
          <w:szCs w:val="24"/>
        </w:rPr>
        <w:t>«</w:t>
      </w:r>
      <w:r w:rsidR="00380213" w:rsidRPr="00380213">
        <w:rPr>
          <w:rFonts w:ascii="Times New Roman" w:hAnsi="Times New Roman"/>
          <w:sz w:val="24"/>
          <w:szCs w:val="24"/>
        </w:rPr>
        <w:t xml:space="preserve">Предоставление в собственность , аренду  постоянное( бессрочное) пользование, безвозмездное пользование земельных участков, расположенных   на территории муниципального образования  </w:t>
      </w:r>
      <w:r w:rsidR="00E206C2">
        <w:rPr>
          <w:rFonts w:ascii="Times New Roman" w:hAnsi="Times New Roman"/>
          <w:sz w:val="24"/>
          <w:szCs w:val="24"/>
        </w:rPr>
        <w:t xml:space="preserve">Молотниковское </w:t>
      </w:r>
      <w:r w:rsidR="00380213" w:rsidRPr="00380213">
        <w:rPr>
          <w:rFonts w:ascii="Times New Roman" w:hAnsi="Times New Roman"/>
          <w:sz w:val="24"/>
          <w:szCs w:val="24"/>
        </w:rPr>
        <w:t xml:space="preserve"> сельское поселение Котельничского района Кировской области без проведения торгов»</w:t>
      </w:r>
      <w:r w:rsidR="00380213">
        <w:rPr>
          <w:rFonts w:ascii="Times New Roman" w:hAnsi="Times New Roman"/>
          <w:sz w:val="24"/>
          <w:szCs w:val="24"/>
        </w:rPr>
        <w:t xml:space="preserve">  </w:t>
      </w:r>
      <w:r w:rsidRPr="00803A33">
        <w:rPr>
          <w:rFonts w:ascii="Times New Roman" w:hAnsi="Times New Roman"/>
          <w:bCs/>
          <w:sz w:val="24"/>
          <w:szCs w:val="24"/>
        </w:rPr>
        <w:t xml:space="preserve"> </w:t>
      </w:r>
      <w:r w:rsidRPr="00803A33">
        <w:rPr>
          <w:rFonts w:ascii="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03A33">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803A33">
        <w:rPr>
          <w:rFonts w:ascii="Times New Roman" w:hAnsi="Times New Roman"/>
          <w:sz w:val="24"/>
          <w:szCs w:val="24"/>
        </w:rPr>
        <w:t xml:space="preserve"> и особенности выполнения административных процедур в многофункциональных центрах</w:t>
      </w:r>
      <w:r w:rsidRPr="00803A33">
        <w:rPr>
          <w:rFonts w:ascii="Times New Roman" w:hAnsi="Times New Roman"/>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03A33">
        <w:rPr>
          <w:rFonts w:ascii="Times New Roman" w:hAnsi="Times New Roman"/>
          <w:sz w:val="24"/>
          <w:szCs w:val="24"/>
        </w:rPr>
        <w:t>при осуществлении полномочий по предоставлению муниципальной услуги</w:t>
      </w:r>
      <w:r w:rsidRPr="00803A33">
        <w:rPr>
          <w:rFonts w:ascii="Times New Roman" w:hAnsi="Times New Roman"/>
          <w:bCs/>
          <w:sz w:val="24"/>
          <w:szCs w:val="24"/>
        </w:rPr>
        <w:t>.</w:t>
      </w:r>
    </w:p>
    <w:p w:rsidR="009F7C28" w:rsidRPr="00803A33" w:rsidRDefault="009F7C28" w:rsidP="00241688">
      <w:pPr>
        <w:autoSpaceDE w:val="0"/>
        <w:autoSpaceDN w:val="0"/>
        <w:adjustRightInd w:val="0"/>
        <w:spacing w:after="0" w:line="240" w:lineRule="auto"/>
        <w:ind w:firstLine="709"/>
        <w:jc w:val="both"/>
        <w:rPr>
          <w:rFonts w:ascii="Times New Roman" w:hAnsi="Times New Roman"/>
          <w:bCs/>
          <w:iCs/>
          <w:sz w:val="24"/>
          <w:szCs w:val="24"/>
          <w:lang w:eastAsia="ru-RU"/>
        </w:rPr>
      </w:pPr>
      <w:r w:rsidRPr="00803A33">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803A33">
          <w:rPr>
            <w:rFonts w:ascii="Times New Roman" w:hAnsi="Times New Roman"/>
            <w:sz w:val="24"/>
            <w:szCs w:val="24"/>
            <w:lang w:eastAsia="ru-RU"/>
          </w:rPr>
          <w:t>законе</w:t>
        </w:r>
      </w:hyperlink>
      <w:r w:rsidRPr="00803A33">
        <w:rPr>
          <w:rFonts w:ascii="Times New Roman" w:hAnsi="Times New Roman"/>
          <w:sz w:val="24"/>
          <w:szCs w:val="24"/>
          <w:lang w:eastAsia="ru-RU"/>
        </w:rPr>
        <w:t xml:space="preserve"> от 27.07.2010 №  210-ФЗ «Об организации предоставления государственных и муниципальных услуг» </w:t>
      </w:r>
      <w:r w:rsidRPr="00803A33">
        <w:rPr>
          <w:rFonts w:ascii="Times New Roman" w:hAnsi="Times New Roman"/>
          <w:sz w:val="24"/>
          <w:szCs w:val="24"/>
        </w:rPr>
        <w:t xml:space="preserve">(далее – Федеральный закон №210-ФЗ) </w:t>
      </w:r>
      <w:r w:rsidRPr="00803A33">
        <w:rPr>
          <w:rFonts w:ascii="Times New Roman" w:hAnsi="Times New Roman"/>
          <w:bCs/>
          <w:iCs/>
          <w:sz w:val="24"/>
          <w:szCs w:val="24"/>
          <w:lang w:eastAsia="ru-RU"/>
        </w:rPr>
        <w:t>и иных нормативных правовых актах Российской Федерации и Кировской области.</w:t>
      </w:r>
    </w:p>
    <w:p w:rsidR="00241688" w:rsidRDefault="00241688" w:rsidP="00814B55">
      <w:pPr>
        <w:suppressAutoHyphens/>
        <w:autoSpaceDE w:val="0"/>
        <w:spacing w:after="0" w:line="240" w:lineRule="auto"/>
        <w:ind w:firstLine="709"/>
        <w:jc w:val="both"/>
        <w:rPr>
          <w:rFonts w:ascii="Times New Roman" w:hAnsi="Times New Roman"/>
          <w:b/>
          <w:sz w:val="24"/>
          <w:szCs w:val="24"/>
        </w:rPr>
      </w:pPr>
    </w:p>
    <w:p w:rsidR="009F7C28" w:rsidRDefault="009F7C28" w:rsidP="00241688">
      <w:pPr>
        <w:suppressAutoHyphens/>
        <w:autoSpaceDE w:val="0"/>
        <w:spacing w:after="0" w:line="240" w:lineRule="auto"/>
        <w:ind w:firstLine="709"/>
        <w:jc w:val="center"/>
        <w:rPr>
          <w:rFonts w:ascii="Times New Roman" w:hAnsi="Times New Roman"/>
          <w:b/>
          <w:sz w:val="24"/>
          <w:szCs w:val="24"/>
        </w:rPr>
      </w:pPr>
      <w:r w:rsidRPr="00803A33">
        <w:rPr>
          <w:rFonts w:ascii="Times New Roman" w:hAnsi="Times New Roman"/>
          <w:b/>
          <w:sz w:val="24"/>
          <w:szCs w:val="24"/>
        </w:rPr>
        <w:t>1.2. Круг заявителей</w:t>
      </w:r>
    </w:p>
    <w:p w:rsidR="00241688" w:rsidRPr="00803A33" w:rsidRDefault="00241688" w:rsidP="00241688">
      <w:pPr>
        <w:suppressAutoHyphens/>
        <w:autoSpaceDE w:val="0"/>
        <w:spacing w:after="0" w:line="240" w:lineRule="auto"/>
        <w:ind w:firstLine="709"/>
        <w:jc w:val="center"/>
        <w:rPr>
          <w:rFonts w:ascii="Times New Roman" w:hAnsi="Times New Roman"/>
          <w:b/>
          <w:sz w:val="24"/>
          <w:szCs w:val="24"/>
        </w:rPr>
      </w:pPr>
    </w:p>
    <w:p w:rsidR="009F7C28" w:rsidRPr="00116283" w:rsidRDefault="009F7C28" w:rsidP="00814B55">
      <w:pPr>
        <w:pStyle w:val="a7"/>
        <w:spacing w:before="0" w:beforeAutospacing="0" w:after="0" w:afterAutospacing="0"/>
        <w:ind w:firstLine="709"/>
        <w:jc w:val="both"/>
      </w:pPr>
      <w:r w:rsidRPr="00116283">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116283">
        <w:noBreakHyphen/>
        <w:t>ФЗ, или в организации, указанные в пункте 5 статьи 2 Федерального закона № 210</w:t>
      </w:r>
      <w:r w:rsidRPr="00116283">
        <w:noBreakHyphen/>
        <w:t>ФЗ,   с запросом о предоставлении муниципальной услуги, в том числе в порядке, установленном статьей 15.1 Федерального закона № 210</w:t>
      </w:r>
      <w:r w:rsidRPr="00116283">
        <w:noBreakHyphen/>
        <w:t>ФЗ, выраженным в письменной или электронной форме (далее – заявление).</w:t>
      </w:r>
    </w:p>
    <w:p w:rsidR="00241688" w:rsidRDefault="00241688" w:rsidP="00814B55">
      <w:pPr>
        <w:suppressAutoHyphens/>
        <w:autoSpaceDE w:val="0"/>
        <w:spacing w:after="0" w:line="240" w:lineRule="auto"/>
        <w:ind w:firstLine="709"/>
        <w:jc w:val="both"/>
        <w:rPr>
          <w:rFonts w:ascii="Times New Roman" w:hAnsi="Times New Roman"/>
          <w:b/>
          <w:sz w:val="24"/>
          <w:szCs w:val="24"/>
        </w:rPr>
      </w:pPr>
    </w:p>
    <w:p w:rsidR="009F7C28" w:rsidRDefault="009F7C28" w:rsidP="00241688">
      <w:pPr>
        <w:suppressAutoHyphens/>
        <w:autoSpaceDE w:val="0"/>
        <w:spacing w:after="0" w:line="240" w:lineRule="auto"/>
        <w:ind w:firstLine="709"/>
        <w:jc w:val="center"/>
        <w:rPr>
          <w:rFonts w:ascii="Times New Roman" w:hAnsi="Times New Roman"/>
          <w:b/>
          <w:sz w:val="24"/>
          <w:szCs w:val="24"/>
        </w:rPr>
      </w:pPr>
      <w:r w:rsidRPr="00116283">
        <w:rPr>
          <w:rFonts w:ascii="Times New Roman" w:hAnsi="Times New Roman"/>
          <w:b/>
          <w:sz w:val="24"/>
          <w:szCs w:val="24"/>
        </w:rPr>
        <w:lastRenderedPageBreak/>
        <w:t>1.3.</w:t>
      </w:r>
      <w:r w:rsidRPr="00116283">
        <w:rPr>
          <w:rFonts w:ascii="Times New Roman" w:hAnsi="Times New Roman"/>
          <w:b/>
          <w:sz w:val="24"/>
          <w:szCs w:val="24"/>
        </w:rPr>
        <w:tab/>
        <w:t>Требования к порядку информирования о предоставлении муниципальной услуги</w:t>
      </w:r>
    </w:p>
    <w:p w:rsidR="00241688" w:rsidRPr="00116283" w:rsidRDefault="00241688" w:rsidP="00814B55">
      <w:pPr>
        <w:suppressAutoHyphens/>
        <w:autoSpaceDE w:val="0"/>
        <w:spacing w:after="0" w:line="240" w:lineRule="auto"/>
        <w:ind w:firstLine="709"/>
        <w:jc w:val="both"/>
        <w:rPr>
          <w:rFonts w:ascii="Times New Roman" w:hAnsi="Times New Roman"/>
          <w:b/>
          <w:sz w:val="24"/>
          <w:szCs w:val="24"/>
        </w:rPr>
      </w:pPr>
    </w:p>
    <w:p w:rsidR="009F7C28" w:rsidRPr="00116283" w:rsidRDefault="009F7C28" w:rsidP="00814B55">
      <w:pPr>
        <w:autoSpaceDE w:val="0"/>
        <w:autoSpaceDN w:val="0"/>
        <w:adjustRightInd w:val="0"/>
        <w:spacing w:after="0" w:line="240" w:lineRule="auto"/>
        <w:ind w:firstLine="709"/>
        <w:jc w:val="both"/>
        <w:outlineLvl w:val="3"/>
        <w:rPr>
          <w:rFonts w:ascii="Times New Roman" w:hAnsi="Times New Roman"/>
          <w:sz w:val="24"/>
          <w:szCs w:val="24"/>
        </w:rPr>
      </w:pPr>
      <w:r w:rsidRPr="00116283">
        <w:rPr>
          <w:rFonts w:ascii="Times New Roman" w:hAnsi="Times New Roman"/>
          <w:sz w:val="24"/>
          <w:szCs w:val="24"/>
        </w:rPr>
        <w:t xml:space="preserve">1.3.1. Порядок получения информации по вопросам предоставления муниципальной услуги. </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Информацию по вопросам предоставления муниципальной услуги и</w:t>
      </w:r>
      <w:r w:rsidRPr="00116283">
        <w:rPr>
          <w:rFonts w:ascii="Times New Roman" w:hAnsi="Times New Roman"/>
          <w:sz w:val="24"/>
          <w:szCs w:val="24"/>
          <w:lang w:val="en-US"/>
        </w:rPr>
        <w:t> </w:t>
      </w:r>
      <w:r w:rsidRPr="00116283">
        <w:rPr>
          <w:rFonts w:ascii="Times New Roman" w:hAnsi="Times New Roman"/>
          <w:sz w:val="24"/>
          <w:szCs w:val="24"/>
        </w:rPr>
        <w:t>услуг, которые являются необходимыми и обязательными для</w:t>
      </w:r>
      <w:r w:rsidRPr="00116283">
        <w:rPr>
          <w:rFonts w:ascii="Times New Roman" w:hAnsi="Times New Roman"/>
          <w:sz w:val="24"/>
          <w:szCs w:val="24"/>
          <w:lang w:val="en-US"/>
        </w:rPr>
        <w:t> </w:t>
      </w:r>
      <w:r w:rsidRPr="00116283">
        <w:rPr>
          <w:rFonts w:ascii="Times New Roman" w:hAnsi="Times New Roman"/>
          <w:sz w:val="24"/>
          <w:szCs w:val="24"/>
        </w:rPr>
        <w:t xml:space="preserve">предоставления муниципальной услуги, сведений о ходе предоставления указанных услуг можно получить: </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 xml:space="preserve">на официальном сайте </w:t>
      </w:r>
      <w:r w:rsidRPr="00116283">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16283">
        <w:rPr>
          <w:rFonts w:ascii="Times New Roman" w:hAnsi="Times New Roman"/>
          <w:sz w:val="24"/>
          <w:szCs w:val="24"/>
        </w:rPr>
        <w:t>;</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на информационных стендах в местах предоставления муниципальной услуги;</w:t>
      </w:r>
    </w:p>
    <w:p w:rsidR="00775A27" w:rsidRPr="00116283" w:rsidRDefault="00775A27" w:rsidP="00814B55">
      <w:pPr>
        <w:pStyle w:val="punct"/>
        <w:numPr>
          <w:ilvl w:val="0"/>
          <w:numId w:val="0"/>
        </w:numPr>
        <w:spacing w:line="240" w:lineRule="auto"/>
        <w:ind w:firstLine="709"/>
        <w:rPr>
          <w:sz w:val="24"/>
          <w:szCs w:val="24"/>
        </w:rPr>
      </w:pPr>
      <w:r w:rsidRPr="00116283">
        <w:rPr>
          <w:sz w:val="24"/>
          <w:szCs w:val="24"/>
        </w:rPr>
        <w:t xml:space="preserve">при личном обращении заявителя в администрацию </w:t>
      </w:r>
      <w:r w:rsidR="00E206C2">
        <w:rPr>
          <w:sz w:val="24"/>
          <w:szCs w:val="24"/>
        </w:rPr>
        <w:t>Молотниковского</w:t>
      </w:r>
      <w:r w:rsidR="00116283">
        <w:rPr>
          <w:sz w:val="24"/>
          <w:szCs w:val="24"/>
        </w:rPr>
        <w:t xml:space="preserve"> сельского поселения</w:t>
      </w:r>
      <w:r w:rsidRPr="00116283">
        <w:rPr>
          <w:sz w:val="24"/>
          <w:szCs w:val="24"/>
        </w:rPr>
        <w:t xml:space="preserve"> или многофункциональный центр</w:t>
      </w:r>
      <w:r w:rsidR="008E4F51" w:rsidRPr="00116283">
        <w:rPr>
          <w:sz w:val="24"/>
          <w:szCs w:val="24"/>
        </w:rPr>
        <w:t xml:space="preserve"> предоставления государственных и муниципальных услуг</w:t>
      </w:r>
      <w:r w:rsidRPr="00116283">
        <w:rPr>
          <w:sz w:val="24"/>
          <w:szCs w:val="24"/>
        </w:rPr>
        <w:t>;</w:t>
      </w:r>
    </w:p>
    <w:p w:rsidR="00775A27" w:rsidRPr="00116283" w:rsidRDefault="00775A27" w:rsidP="00814B55">
      <w:pPr>
        <w:pStyle w:val="punct"/>
        <w:numPr>
          <w:ilvl w:val="0"/>
          <w:numId w:val="0"/>
        </w:numPr>
        <w:spacing w:line="240" w:lineRule="auto"/>
        <w:ind w:firstLine="709"/>
        <w:rPr>
          <w:sz w:val="24"/>
          <w:szCs w:val="24"/>
        </w:rPr>
      </w:pPr>
      <w:r w:rsidRPr="00116283">
        <w:rPr>
          <w:sz w:val="24"/>
          <w:szCs w:val="24"/>
        </w:rPr>
        <w:t>при обращении в письменной форме, в форме электронного документа;</w:t>
      </w:r>
    </w:p>
    <w:p w:rsidR="00775A27" w:rsidRPr="00116283" w:rsidRDefault="00775A27" w:rsidP="00814B55">
      <w:pPr>
        <w:pStyle w:val="punct"/>
        <w:numPr>
          <w:ilvl w:val="0"/>
          <w:numId w:val="0"/>
        </w:numPr>
        <w:spacing w:line="240" w:lineRule="auto"/>
        <w:ind w:firstLine="709"/>
        <w:rPr>
          <w:sz w:val="24"/>
          <w:szCs w:val="24"/>
        </w:rPr>
      </w:pPr>
      <w:r w:rsidRPr="00116283">
        <w:rPr>
          <w:sz w:val="24"/>
          <w:szCs w:val="24"/>
        </w:rPr>
        <w:t>по телефону.</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rPr>
      </w:pPr>
      <w:r w:rsidRPr="00116283">
        <w:rPr>
          <w:rFonts w:ascii="Times New Roman" w:hAnsi="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B0D7F" w:rsidRPr="00116283" w:rsidRDefault="00EB0D7F"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61A5B" w:rsidRPr="00116283" w:rsidRDefault="00EF3576" w:rsidP="00814B55">
      <w:pPr>
        <w:spacing w:after="0" w:line="240" w:lineRule="auto"/>
        <w:ind w:firstLine="709"/>
        <w:jc w:val="both"/>
        <w:rPr>
          <w:rFonts w:ascii="Times New Roman" w:hAnsi="Times New Roman"/>
          <w:sz w:val="24"/>
          <w:szCs w:val="24"/>
        </w:rPr>
      </w:pPr>
      <w:r w:rsidRPr="00116283">
        <w:rPr>
          <w:rFonts w:ascii="Times New Roman" w:hAnsi="Times New Roman"/>
          <w:sz w:val="24"/>
          <w:szCs w:val="24"/>
        </w:rPr>
        <w:t>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«Проверка статуса заявки» на официальном сайте  многофункц</w:t>
      </w:r>
      <w:r w:rsidR="004A1911">
        <w:rPr>
          <w:rFonts w:ascii="Times New Roman" w:hAnsi="Times New Roman"/>
          <w:sz w:val="24"/>
          <w:szCs w:val="24"/>
        </w:rPr>
        <w:t xml:space="preserve">ионального центра и извещается </w:t>
      </w:r>
      <w:r w:rsidRPr="00116283">
        <w:rPr>
          <w:rFonts w:ascii="Times New Roman" w:hAnsi="Times New Roman"/>
          <w:sz w:val="24"/>
          <w:szCs w:val="24"/>
        </w:rPr>
        <w:t>о готовности результата предоставления государственной услуги посредством СМС-сообщения.</w:t>
      </w:r>
    </w:p>
    <w:p w:rsidR="00EB0D7F" w:rsidRPr="00116283" w:rsidRDefault="00EB0D7F" w:rsidP="00814B55">
      <w:pPr>
        <w:spacing w:after="0" w:line="240" w:lineRule="auto"/>
        <w:ind w:firstLine="709"/>
        <w:jc w:val="both"/>
        <w:rPr>
          <w:rFonts w:ascii="Times New Roman" w:hAnsi="Times New Roman"/>
          <w:sz w:val="24"/>
          <w:szCs w:val="24"/>
        </w:rPr>
      </w:pPr>
      <w:r w:rsidRPr="00116283">
        <w:rPr>
          <w:rFonts w:ascii="Times New Roman" w:hAnsi="Times New Roman"/>
          <w:sz w:val="24"/>
          <w:szCs w:val="24"/>
          <w:lang w:eastAsia="ru-RU"/>
        </w:rPr>
        <w:t xml:space="preserve">1.3.5. </w:t>
      </w:r>
      <w:r w:rsidRPr="00116283">
        <w:rPr>
          <w:rFonts w:ascii="Times New Roman" w:hAnsi="Times New Roman"/>
          <w:sz w:val="24"/>
          <w:szCs w:val="24"/>
        </w:rPr>
        <w:t>Информация о порядке предоставления муниципальной услуги предоставляется бесплатно.</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1.3.6. Порядок, форма, место размещения и способы получения справочной информации:</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К справочной информации относится:</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место нахождения и графики работы</w:t>
      </w:r>
      <w:r w:rsidR="004A1911">
        <w:rPr>
          <w:rFonts w:ascii="Times New Roman" w:hAnsi="Times New Roman"/>
          <w:sz w:val="24"/>
          <w:szCs w:val="24"/>
          <w:lang w:eastAsia="ru-RU"/>
        </w:rPr>
        <w:t xml:space="preserve"> </w:t>
      </w:r>
      <w:r w:rsidRPr="00116283">
        <w:rPr>
          <w:rFonts w:ascii="Times New Roman" w:hAnsi="Times New Roman"/>
          <w:sz w:val="24"/>
          <w:szCs w:val="24"/>
          <w:lang w:eastAsia="ru-RU"/>
        </w:rPr>
        <w:t xml:space="preserve"> администрации </w:t>
      </w:r>
      <w:r w:rsidR="00E206C2">
        <w:rPr>
          <w:rFonts w:ascii="Times New Roman" w:hAnsi="Times New Roman"/>
          <w:sz w:val="24"/>
          <w:szCs w:val="24"/>
          <w:lang w:eastAsia="ru-RU"/>
        </w:rPr>
        <w:t>Молотниковского</w:t>
      </w:r>
      <w:r w:rsidR="00116283">
        <w:rPr>
          <w:rFonts w:ascii="Times New Roman" w:hAnsi="Times New Roman"/>
          <w:sz w:val="24"/>
          <w:szCs w:val="24"/>
          <w:lang w:eastAsia="ru-RU"/>
        </w:rPr>
        <w:t xml:space="preserve"> сельского поселения</w:t>
      </w:r>
      <w:r w:rsidRPr="00116283">
        <w:rPr>
          <w:rFonts w:ascii="Times New Roman" w:hAnsi="Times New Roman"/>
          <w:sz w:val="24"/>
          <w:szCs w:val="24"/>
          <w:lang w:eastAsia="ru-RU"/>
        </w:rPr>
        <w:t xml:space="preserve">, ее структурных подразделений, предоставляющих муниципальную услугу, </w:t>
      </w:r>
      <w:r w:rsidRPr="00116283">
        <w:rPr>
          <w:rFonts w:ascii="Times New Roman" w:hAnsi="Times New Roman"/>
          <w:sz w:val="24"/>
          <w:szCs w:val="24"/>
          <w:lang w:eastAsia="ru-RU"/>
        </w:rPr>
        <w:lastRenderedPageBreak/>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 xml:space="preserve">справочные телефоны структурных подразделений администрации </w:t>
      </w:r>
      <w:r w:rsidR="00E206C2">
        <w:rPr>
          <w:rFonts w:ascii="Times New Roman" w:hAnsi="Times New Roman"/>
          <w:sz w:val="24"/>
          <w:szCs w:val="24"/>
          <w:lang w:eastAsia="ru-RU"/>
        </w:rPr>
        <w:t>Молотниковского</w:t>
      </w:r>
      <w:r w:rsidR="00116283">
        <w:rPr>
          <w:rFonts w:ascii="Times New Roman" w:hAnsi="Times New Roman"/>
          <w:sz w:val="24"/>
          <w:szCs w:val="24"/>
          <w:lang w:eastAsia="ru-RU"/>
        </w:rPr>
        <w:t xml:space="preserve"> сельского поселения</w:t>
      </w:r>
      <w:r w:rsidRPr="00116283">
        <w:rPr>
          <w:rFonts w:ascii="Times New Roman" w:hAnsi="Times New Roman"/>
          <w:sz w:val="24"/>
          <w:szCs w:val="24"/>
          <w:lang w:eastAsia="ru-RU"/>
        </w:rPr>
        <w:t>, организаций, участвующих в предоставлении муниципальной услуги, в том числе номер телефона-</w:t>
      </w:r>
      <w:r w:rsidR="004A1911">
        <w:rPr>
          <w:rFonts w:ascii="Times New Roman" w:hAnsi="Times New Roman"/>
          <w:sz w:val="24"/>
          <w:szCs w:val="24"/>
          <w:lang w:eastAsia="ru-RU"/>
        </w:rPr>
        <w:t xml:space="preserve"> </w:t>
      </w:r>
      <w:r w:rsidRPr="00116283">
        <w:rPr>
          <w:rFonts w:ascii="Times New Roman" w:hAnsi="Times New Roman"/>
          <w:sz w:val="24"/>
          <w:szCs w:val="24"/>
          <w:lang w:eastAsia="ru-RU"/>
        </w:rPr>
        <w:t>автоинформатора;</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 xml:space="preserve">адреса официального сайта, а также электронной почты и (или) формы обратной связи администрации </w:t>
      </w:r>
      <w:r w:rsidR="00116283">
        <w:rPr>
          <w:rFonts w:ascii="Times New Roman" w:hAnsi="Times New Roman"/>
          <w:sz w:val="24"/>
          <w:szCs w:val="24"/>
          <w:lang w:eastAsia="ru-RU"/>
        </w:rPr>
        <w:t xml:space="preserve"> </w:t>
      </w:r>
      <w:r w:rsidR="00E206C2">
        <w:rPr>
          <w:rFonts w:ascii="Times New Roman" w:hAnsi="Times New Roman"/>
          <w:sz w:val="24"/>
          <w:szCs w:val="24"/>
          <w:lang w:eastAsia="ru-RU"/>
        </w:rPr>
        <w:t>Молотниковского</w:t>
      </w:r>
      <w:r w:rsidR="00116283">
        <w:rPr>
          <w:rFonts w:ascii="Times New Roman" w:hAnsi="Times New Roman"/>
          <w:sz w:val="24"/>
          <w:szCs w:val="24"/>
          <w:lang w:eastAsia="ru-RU"/>
        </w:rPr>
        <w:t xml:space="preserve"> сельского поселения</w:t>
      </w:r>
      <w:r w:rsidRPr="00116283">
        <w:rPr>
          <w:rFonts w:ascii="Times New Roman" w:hAnsi="Times New Roman"/>
          <w:sz w:val="24"/>
          <w:szCs w:val="24"/>
          <w:lang w:eastAsia="ru-RU"/>
        </w:rPr>
        <w:t xml:space="preserve"> в сети «Интернет».</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rPr>
      </w:pPr>
      <w:r w:rsidRPr="00116283">
        <w:rPr>
          <w:rFonts w:ascii="Times New Roman" w:hAnsi="Times New Roman"/>
          <w:sz w:val="24"/>
          <w:szCs w:val="24"/>
        </w:rPr>
        <w:t>Справочная информация размещена:</w:t>
      </w:r>
    </w:p>
    <w:p w:rsidR="00EB0D7F" w:rsidRPr="00116283"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на информационном стенде, находящемся</w:t>
      </w:r>
      <w:r w:rsidR="00116283">
        <w:rPr>
          <w:rFonts w:ascii="Times New Roman" w:hAnsi="Times New Roman"/>
          <w:bCs/>
          <w:sz w:val="24"/>
          <w:szCs w:val="24"/>
        </w:rPr>
        <w:t xml:space="preserve"> в</w:t>
      </w:r>
      <w:r w:rsidRPr="00116283">
        <w:rPr>
          <w:rFonts w:ascii="Times New Roman" w:hAnsi="Times New Roman"/>
          <w:bCs/>
          <w:sz w:val="24"/>
          <w:szCs w:val="24"/>
        </w:rPr>
        <w:t xml:space="preserve"> администрации </w:t>
      </w:r>
      <w:r w:rsidR="00116283">
        <w:rPr>
          <w:rFonts w:ascii="Times New Roman" w:hAnsi="Times New Roman"/>
          <w:bCs/>
          <w:sz w:val="24"/>
          <w:szCs w:val="24"/>
        </w:rPr>
        <w:t xml:space="preserve"> </w:t>
      </w:r>
      <w:r w:rsidR="00E206C2">
        <w:rPr>
          <w:rFonts w:ascii="Times New Roman" w:hAnsi="Times New Roman"/>
          <w:bCs/>
          <w:sz w:val="24"/>
          <w:szCs w:val="24"/>
        </w:rPr>
        <w:t>Молотниковского</w:t>
      </w:r>
      <w:r w:rsidR="00116283">
        <w:rPr>
          <w:rFonts w:ascii="Times New Roman" w:hAnsi="Times New Roman"/>
          <w:bCs/>
          <w:sz w:val="24"/>
          <w:szCs w:val="24"/>
        </w:rPr>
        <w:t xml:space="preserve"> сельского поселения</w:t>
      </w:r>
      <w:r w:rsidRPr="00116283">
        <w:rPr>
          <w:rFonts w:ascii="Times New Roman" w:hAnsi="Times New Roman"/>
          <w:bCs/>
          <w:sz w:val="24"/>
          <w:szCs w:val="24"/>
        </w:rPr>
        <w:t>;</w:t>
      </w:r>
    </w:p>
    <w:p w:rsidR="00EB0D7F" w:rsidRPr="00116283" w:rsidRDefault="009B2ABF" w:rsidP="00814B55">
      <w:pPr>
        <w:tabs>
          <w:tab w:val="left" w:pos="9072"/>
        </w:tabs>
        <w:spacing w:after="0" w:line="240" w:lineRule="auto"/>
        <w:jc w:val="both"/>
        <w:rPr>
          <w:rFonts w:ascii="Times New Roman" w:hAnsi="Times New Roman"/>
          <w:bCs/>
          <w:sz w:val="24"/>
          <w:szCs w:val="24"/>
        </w:rPr>
      </w:pPr>
      <w:r>
        <w:rPr>
          <w:rFonts w:ascii="Times New Roman" w:hAnsi="Times New Roman"/>
          <w:bCs/>
          <w:sz w:val="24"/>
          <w:szCs w:val="24"/>
        </w:rPr>
        <w:t>на официальном сайте  Котельничского муниципального района в разделе « поселения»</w:t>
      </w:r>
      <w:r w:rsidR="00EB0D7F" w:rsidRPr="00116283">
        <w:rPr>
          <w:rFonts w:ascii="Times New Roman" w:hAnsi="Times New Roman"/>
          <w:bCs/>
          <w:sz w:val="24"/>
          <w:szCs w:val="24"/>
        </w:rPr>
        <w:t>;</w:t>
      </w:r>
    </w:p>
    <w:p w:rsidR="00EB0D7F" w:rsidRPr="00116283"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EB0D7F" w:rsidRPr="00116283"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 xml:space="preserve">на Едином портале </w:t>
      </w:r>
      <w:r w:rsidRPr="00116283">
        <w:rPr>
          <w:rFonts w:ascii="Times New Roman" w:hAnsi="Times New Roman"/>
          <w:sz w:val="24"/>
          <w:szCs w:val="24"/>
        </w:rPr>
        <w:t>государственных и муниципальных услуг (функций)</w:t>
      </w:r>
      <w:r w:rsidRPr="00116283">
        <w:rPr>
          <w:rFonts w:ascii="Times New Roman" w:hAnsi="Times New Roman"/>
          <w:bCs/>
          <w:sz w:val="24"/>
          <w:szCs w:val="24"/>
        </w:rPr>
        <w:t>;</w:t>
      </w:r>
    </w:p>
    <w:p w:rsidR="00EB0D7F" w:rsidRPr="00116283"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 xml:space="preserve">на </w:t>
      </w:r>
      <w:r w:rsidRPr="00116283">
        <w:rPr>
          <w:rFonts w:ascii="Times New Roman" w:hAnsi="Times New Roman"/>
          <w:sz w:val="24"/>
          <w:szCs w:val="24"/>
        </w:rPr>
        <w:t>Портале Кировской области</w:t>
      </w:r>
      <w:r w:rsidRPr="00116283">
        <w:rPr>
          <w:rFonts w:ascii="Times New Roman" w:hAnsi="Times New Roman"/>
          <w:bCs/>
          <w:sz w:val="24"/>
          <w:szCs w:val="24"/>
        </w:rPr>
        <w:t>.</w:t>
      </w:r>
    </w:p>
    <w:p w:rsidR="00EB0D7F" w:rsidRPr="00116283" w:rsidRDefault="00EB0D7F" w:rsidP="00814B55">
      <w:pPr>
        <w:tabs>
          <w:tab w:val="left" w:pos="9072"/>
        </w:tabs>
        <w:spacing w:after="0" w:line="240" w:lineRule="auto"/>
        <w:rPr>
          <w:rFonts w:ascii="Times New Roman" w:hAnsi="Times New Roman"/>
          <w:bCs/>
          <w:sz w:val="24"/>
          <w:szCs w:val="24"/>
        </w:rPr>
      </w:pPr>
      <w:r w:rsidRPr="00116283">
        <w:rPr>
          <w:rFonts w:ascii="Times New Roman" w:hAnsi="Times New Roman"/>
          <w:bCs/>
          <w:sz w:val="24"/>
          <w:szCs w:val="24"/>
        </w:rPr>
        <w:t>Также справочную информацию можно получить:</w:t>
      </w:r>
    </w:p>
    <w:p w:rsidR="00EB0D7F" w:rsidRPr="00116283" w:rsidRDefault="00EB0D7F" w:rsidP="00814B55">
      <w:pPr>
        <w:tabs>
          <w:tab w:val="left" w:pos="9072"/>
        </w:tabs>
        <w:spacing w:after="0" w:line="240" w:lineRule="auto"/>
        <w:jc w:val="both"/>
        <w:rPr>
          <w:rFonts w:ascii="Times New Roman" w:hAnsi="Times New Roman"/>
          <w:sz w:val="24"/>
          <w:szCs w:val="24"/>
        </w:rPr>
      </w:pPr>
      <w:r w:rsidRPr="00116283">
        <w:rPr>
          <w:rFonts w:ascii="Times New Roman" w:hAnsi="Times New Roman"/>
          <w:sz w:val="24"/>
          <w:szCs w:val="24"/>
        </w:rPr>
        <w:t>при обращении в письменной форме, в форме электронного документа;</w:t>
      </w:r>
    </w:p>
    <w:p w:rsidR="009F7C28" w:rsidRPr="00803A33" w:rsidRDefault="00EB0D7F" w:rsidP="00814B55">
      <w:pPr>
        <w:tabs>
          <w:tab w:val="left" w:pos="9072"/>
        </w:tabs>
        <w:spacing w:after="0" w:line="240" w:lineRule="auto"/>
        <w:jc w:val="both"/>
        <w:rPr>
          <w:rFonts w:ascii="Times New Roman" w:hAnsi="Times New Roman"/>
          <w:sz w:val="24"/>
          <w:szCs w:val="24"/>
        </w:rPr>
      </w:pPr>
      <w:r w:rsidRPr="00116283">
        <w:rPr>
          <w:rFonts w:ascii="Times New Roman" w:hAnsi="Times New Roman"/>
          <w:bCs/>
          <w:sz w:val="24"/>
          <w:szCs w:val="24"/>
        </w:rPr>
        <w:t>по телефону.</w:t>
      </w:r>
    </w:p>
    <w:p w:rsidR="00241688" w:rsidRDefault="00241688" w:rsidP="00814B55">
      <w:pPr>
        <w:spacing w:after="0" w:line="240" w:lineRule="auto"/>
        <w:ind w:firstLine="709"/>
        <w:jc w:val="center"/>
        <w:rPr>
          <w:rFonts w:ascii="Times New Roman" w:hAnsi="Times New Roman"/>
          <w:b/>
          <w:sz w:val="24"/>
          <w:szCs w:val="24"/>
        </w:rPr>
      </w:pPr>
    </w:p>
    <w:p w:rsidR="009F7C28" w:rsidRDefault="009F7C28" w:rsidP="00814B55">
      <w:pPr>
        <w:spacing w:after="0" w:line="240" w:lineRule="auto"/>
        <w:ind w:firstLine="709"/>
        <w:jc w:val="center"/>
        <w:rPr>
          <w:rFonts w:ascii="Times New Roman" w:hAnsi="Times New Roman"/>
          <w:b/>
          <w:sz w:val="24"/>
          <w:szCs w:val="24"/>
        </w:rPr>
      </w:pPr>
      <w:r w:rsidRPr="00803A33">
        <w:rPr>
          <w:rFonts w:ascii="Times New Roman" w:hAnsi="Times New Roman"/>
          <w:b/>
          <w:sz w:val="24"/>
          <w:szCs w:val="24"/>
        </w:rPr>
        <w:t>2. Стандарт предоставления муниципальной услуги</w:t>
      </w:r>
    </w:p>
    <w:p w:rsidR="00241688" w:rsidRPr="00803A33" w:rsidRDefault="00241688" w:rsidP="00814B55">
      <w:pPr>
        <w:spacing w:after="0" w:line="240" w:lineRule="auto"/>
        <w:ind w:firstLine="709"/>
        <w:jc w:val="center"/>
        <w:rPr>
          <w:rFonts w:ascii="Times New Roman" w:hAnsi="Times New Roman"/>
          <w:b/>
          <w:sz w:val="24"/>
          <w:szCs w:val="24"/>
        </w:rPr>
      </w:pPr>
    </w:p>
    <w:p w:rsidR="009F7C28" w:rsidRDefault="009F7C28" w:rsidP="00241688">
      <w:pPr>
        <w:suppressAutoHyphens/>
        <w:autoSpaceDE w:val="0"/>
        <w:spacing w:after="0" w:line="240" w:lineRule="auto"/>
        <w:ind w:firstLine="709"/>
        <w:jc w:val="center"/>
        <w:rPr>
          <w:rFonts w:ascii="Times New Roman" w:hAnsi="Times New Roman"/>
          <w:b/>
          <w:sz w:val="24"/>
          <w:szCs w:val="24"/>
        </w:rPr>
      </w:pPr>
      <w:r w:rsidRPr="00803A33">
        <w:rPr>
          <w:rFonts w:ascii="Times New Roman" w:hAnsi="Times New Roman"/>
          <w:b/>
          <w:sz w:val="24"/>
          <w:szCs w:val="24"/>
        </w:rPr>
        <w:t>2.1. Наименование муниципальной услуги</w:t>
      </w:r>
    </w:p>
    <w:p w:rsidR="00241688" w:rsidRPr="00803A33" w:rsidRDefault="00241688" w:rsidP="00241688">
      <w:pPr>
        <w:suppressAutoHyphens/>
        <w:autoSpaceDE w:val="0"/>
        <w:spacing w:after="0" w:line="240" w:lineRule="auto"/>
        <w:ind w:firstLine="709"/>
        <w:jc w:val="center"/>
        <w:rPr>
          <w:rFonts w:ascii="Times New Roman" w:hAnsi="Times New Roman"/>
          <w:b/>
          <w:sz w:val="24"/>
          <w:szCs w:val="24"/>
        </w:rPr>
      </w:pPr>
    </w:p>
    <w:p w:rsidR="008B5FAB" w:rsidRPr="008B5FAB" w:rsidRDefault="009F7C28" w:rsidP="00241688">
      <w:pPr>
        <w:shd w:val="clear" w:color="auto" w:fill="FFFFFF"/>
        <w:spacing w:after="0" w:line="240" w:lineRule="auto"/>
        <w:ind w:firstLine="709"/>
        <w:jc w:val="both"/>
        <w:rPr>
          <w:rFonts w:ascii="Times New Roman" w:hAnsi="Times New Roman"/>
          <w:sz w:val="24"/>
          <w:szCs w:val="24"/>
        </w:rPr>
      </w:pPr>
      <w:r w:rsidRPr="00803A33">
        <w:rPr>
          <w:rFonts w:ascii="Times New Roman" w:hAnsi="Times New Roman"/>
          <w:sz w:val="24"/>
          <w:szCs w:val="24"/>
        </w:rPr>
        <w:t>Наименование муниципальной услуги: «</w:t>
      </w:r>
      <w:r w:rsidR="007435C8" w:rsidRPr="00380213">
        <w:rPr>
          <w:rFonts w:ascii="Times New Roman" w:hAnsi="Times New Roman"/>
          <w:sz w:val="24"/>
          <w:szCs w:val="24"/>
        </w:rPr>
        <w:t xml:space="preserve">Предоставление в собственность , аренду  постоянное( бессрочное) пользование, безвозмездное пользование земельных участков, расположенных   на территории муниципального образования  </w:t>
      </w:r>
      <w:r w:rsidR="00E206C2">
        <w:rPr>
          <w:rFonts w:ascii="Times New Roman" w:hAnsi="Times New Roman"/>
          <w:sz w:val="24"/>
          <w:szCs w:val="24"/>
        </w:rPr>
        <w:t>Молотниковское</w:t>
      </w:r>
      <w:r w:rsidR="007435C8" w:rsidRPr="00380213">
        <w:rPr>
          <w:rFonts w:ascii="Times New Roman" w:hAnsi="Times New Roman"/>
          <w:sz w:val="24"/>
          <w:szCs w:val="24"/>
        </w:rPr>
        <w:t xml:space="preserve"> сельское поселение Котельничского района Кировской области без проведения торгов</w:t>
      </w:r>
      <w:r w:rsidR="007435C8">
        <w:rPr>
          <w:rFonts w:ascii="Times New Roman" w:hAnsi="Times New Roman"/>
          <w:sz w:val="24"/>
          <w:szCs w:val="24"/>
        </w:rPr>
        <w:t>»</w:t>
      </w:r>
    </w:p>
    <w:p w:rsidR="009F7C28" w:rsidRPr="00803A33" w:rsidRDefault="009F7C28" w:rsidP="004A1911">
      <w:pPr>
        <w:suppressAutoHyphens/>
        <w:autoSpaceDE w:val="0"/>
        <w:spacing w:after="0" w:line="240" w:lineRule="auto"/>
        <w:ind w:firstLine="709"/>
        <w:rPr>
          <w:rFonts w:ascii="Times New Roman" w:hAnsi="Times New Roman"/>
          <w:sz w:val="24"/>
          <w:szCs w:val="24"/>
        </w:rPr>
      </w:pPr>
    </w:p>
    <w:p w:rsidR="009F7C28" w:rsidRDefault="009F7C28" w:rsidP="00241688">
      <w:pPr>
        <w:autoSpaceDE w:val="0"/>
        <w:autoSpaceDN w:val="0"/>
        <w:adjustRightInd w:val="0"/>
        <w:spacing w:after="0" w:line="240" w:lineRule="auto"/>
        <w:ind w:firstLine="709"/>
        <w:jc w:val="center"/>
        <w:outlineLvl w:val="2"/>
        <w:rPr>
          <w:rFonts w:ascii="Times New Roman" w:hAnsi="Times New Roman"/>
          <w:b/>
          <w:sz w:val="24"/>
          <w:szCs w:val="24"/>
        </w:rPr>
      </w:pPr>
      <w:r w:rsidRPr="00803A33">
        <w:rPr>
          <w:rFonts w:ascii="Times New Roman" w:hAnsi="Times New Roman"/>
          <w:b/>
          <w:sz w:val="24"/>
          <w:szCs w:val="24"/>
        </w:rPr>
        <w:t>2.2.</w:t>
      </w:r>
      <w:r w:rsidRPr="00803A33">
        <w:rPr>
          <w:rFonts w:ascii="Times New Roman" w:hAnsi="Times New Roman"/>
          <w:b/>
          <w:sz w:val="24"/>
          <w:szCs w:val="24"/>
        </w:rPr>
        <w:tab/>
        <w:t>Наименование органа, предоставляющего муниципальную услугу</w:t>
      </w:r>
    </w:p>
    <w:p w:rsidR="00241688" w:rsidRPr="00803A33" w:rsidRDefault="00241688" w:rsidP="00241688">
      <w:pPr>
        <w:autoSpaceDE w:val="0"/>
        <w:autoSpaceDN w:val="0"/>
        <w:adjustRightInd w:val="0"/>
        <w:spacing w:after="0" w:line="240" w:lineRule="auto"/>
        <w:ind w:firstLine="709"/>
        <w:jc w:val="center"/>
        <w:outlineLvl w:val="2"/>
        <w:rPr>
          <w:rFonts w:ascii="Times New Roman" w:hAnsi="Times New Roman"/>
          <w:b/>
          <w:sz w:val="24"/>
          <w:szCs w:val="24"/>
        </w:rPr>
      </w:pPr>
    </w:p>
    <w:p w:rsidR="009F7C28" w:rsidRPr="008B5FAB" w:rsidRDefault="009F7C28" w:rsidP="00241688">
      <w:pPr>
        <w:tabs>
          <w:tab w:val="left" w:pos="57"/>
        </w:tabs>
        <w:spacing w:after="0" w:line="240" w:lineRule="auto"/>
        <w:ind w:firstLine="709"/>
        <w:jc w:val="both"/>
        <w:rPr>
          <w:rFonts w:ascii="Times New Roman" w:hAnsi="Times New Roman"/>
          <w:sz w:val="24"/>
          <w:szCs w:val="24"/>
        </w:rPr>
      </w:pPr>
      <w:r w:rsidRPr="008B5FAB">
        <w:rPr>
          <w:rFonts w:ascii="Times New Roman" w:hAnsi="Times New Roman"/>
          <w:sz w:val="24"/>
          <w:szCs w:val="24"/>
        </w:rPr>
        <w:t xml:space="preserve">Муниципальная услуга предоставляется администрацией </w:t>
      </w:r>
      <w:r w:rsidR="008B5FAB">
        <w:rPr>
          <w:rFonts w:ascii="Times New Roman" w:hAnsi="Times New Roman"/>
          <w:sz w:val="24"/>
          <w:szCs w:val="24"/>
        </w:rPr>
        <w:t xml:space="preserve"> </w:t>
      </w:r>
      <w:r w:rsidR="00E206C2">
        <w:rPr>
          <w:rFonts w:ascii="Times New Roman" w:hAnsi="Times New Roman"/>
          <w:sz w:val="24"/>
          <w:szCs w:val="24"/>
        </w:rPr>
        <w:t>Молотниковского</w:t>
      </w:r>
      <w:r w:rsidR="008B5FAB">
        <w:rPr>
          <w:rFonts w:ascii="Times New Roman" w:hAnsi="Times New Roman"/>
          <w:sz w:val="24"/>
          <w:szCs w:val="24"/>
        </w:rPr>
        <w:t xml:space="preserve"> сельского поселения </w:t>
      </w:r>
      <w:r w:rsidRPr="008B5FAB">
        <w:rPr>
          <w:rFonts w:ascii="Times New Roman" w:hAnsi="Times New Roman"/>
          <w:sz w:val="24"/>
          <w:szCs w:val="24"/>
        </w:rPr>
        <w:t>Кировской области.</w:t>
      </w:r>
    </w:p>
    <w:p w:rsidR="0066416B" w:rsidRPr="008B5FAB" w:rsidRDefault="009F7C28" w:rsidP="00241688">
      <w:pPr>
        <w:spacing w:after="0" w:line="240" w:lineRule="auto"/>
        <w:ind w:firstLine="709"/>
        <w:jc w:val="both"/>
        <w:rPr>
          <w:rFonts w:ascii="Times New Roman" w:hAnsi="Times New Roman"/>
          <w:sz w:val="24"/>
          <w:szCs w:val="24"/>
        </w:rPr>
      </w:pPr>
      <w:r w:rsidRPr="008B5FAB">
        <w:rPr>
          <w:rFonts w:ascii="Times New Roman" w:hAnsi="Times New Roman"/>
          <w:sz w:val="24"/>
          <w:szCs w:val="24"/>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r w:rsidR="0066416B" w:rsidRPr="008B5FAB">
        <w:rPr>
          <w:rFonts w:ascii="Times New Roman" w:hAnsi="Times New Roman"/>
          <w:sz w:val="24"/>
          <w:szCs w:val="24"/>
        </w:rPr>
        <w:t xml:space="preserve"> </w:t>
      </w:r>
    </w:p>
    <w:p w:rsidR="009F7C28" w:rsidRPr="00803A33" w:rsidRDefault="0066416B" w:rsidP="00241688">
      <w:pPr>
        <w:spacing w:after="0" w:line="240" w:lineRule="auto"/>
        <w:ind w:firstLine="709"/>
        <w:jc w:val="both"/>
        <w:rPr>
          <w:rFonts w:ascii="Times New Roman" w:hAnsi="Times New Roman"/>
          <w:sz w:val="24"/>
          <w:szCs w:val="24"/>
        </w:rPr>
      </w:pPr>
      <w:r w:rsidRPr="008B5FAB">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w:t>
      </w:r>
      <w:r w:rsidR="002F4747" w:rsidRPr="008B5FAB">
        <w:rPr>
          <w:sz w:val="24"/>
          <w:szCs w:val="24"/>
        </w:rPr>
        <w:t xml:space="preserve"> </w:t>
      </w:r>
      <w:r w:rsidR="002F4747" w:rsidRPr="008B5FAB">
        <w:rPr>
          <w:rFonts w:ascii="Times New Roman" w:hAnsi="Times New Roman"/>
          <w:sz w:val="24"/>
          <w:szCs w:val="24"/>
        </w:rPr>
        <w:t>и получения документов и информации,</w:t>
      </w:r>
      <w:r w:rsidRPr="008B5FAB">
        <w:rPr>
          <w:rFonts w:ascii="Times New Roman" w:hAnsi="Times New Roman"/>
          <w:sz w:val="24"/>
          <w:szCs w:val="24"/>
        </w:rPr>
        <w:t xml:space="preserve"> включенных в перечень услуг, которые являются необходимыми и обязательными для предоставления муниципальных услуг, утвержденный </w:t>
      </w:r>
      <w:r w:rsidR="002F4747" w:rsidRPr="008B5FAB">
        <w:rPr>
          <w:rFonts w:ascii="Times New Roman" w:hAnsi="Times New Roman"/>
          <w:sz w:val="24"/>
          <w:szCs w:val="24"/>
        </w:rPr>
        <w:t>решением</w:t>
      </w:r>
      <w:r w:rsidR="00454487" w:rsidRPr="008B5FAB">
        <w:rPr>
          <w:sz w:val="24"/>
          <w:szCs w:val="24"/>
        </w:rPr>
        <w:t xml:space="preserve"> </w:t>
      </w:r>
      <w:r w:rsidR="00E206C2">
        <w:rPr>
          <w:rFonts w:ascii="Times New Roman" w:hAnsi="Times New Roman"/>
          <w:sz w:val="24"/>
          <w:szCs w:val="24"/>
        </w:rPr>
        <w:t>Молотниковской</w:t>
      </w:r>
      <w:r w:rsidR="00872235">
        <w:rPr>
          <w:rFonts w:ascii="Times New Roman" w:hAnsi="Times New Roman"/>
          <w:sz w:val="24"/>
          <w:szCs w:val="24"/>
        </w:rPr>
        <w:t xml:space="preserve"> </w:t>
      </w:r>
      <w:r w:rsidR="008B5FAB">
        <w:rPr>
          <w:rFonts w:ascii="Times New Roman" w:hAnsi="Times New Roman"/>
          <w:sz w:val="24"/>
          <w:szCs w:val="24"/>
        </w:rPr>
        <w:t xml:space="preserve"> сельской </w:t>
      </w:r>
      <w:r w:rsidR="00454487" w:rsidRPr="008B5FAB">
        <w:rPr>
          <w:rFonts w:ascii="Times New Roman" w:hAnsi="Times New Roman"/>
          <w:sz w:val="24"/>
          <w:szCs w:val="24"/>
        </w:rPr>
        <w:t xml:space="preserve"> Думы. </w:t>
      </w:r>
      <w:r w:rsidR="002F4747" w:rsidRPr="008B5FAB">
        <w:rPr>
          <w:rFonts w:ascii="Times New Roman" w:hAnsi="Times New Roman"/>
          <w:sz w:val="24"/>
          <w:szCs w:val="24"/>
        </w:rPr>
        <w:t xml:space="preserve"> </w:t>
      </w:r>
    </w:p>
    <w:p w:rsidR="00241688" w:rsidRDefault="00241688" w:rsidP="00814B55">
      <w:pPr>
        <w:autoSpaceDE w:val="0"/>
        <w:autoSpaceDN w:val="0"/>
        <w:adjustRightInd w:val="0"/>
        <w:spacing w:after="0" w:line="240" w:lineRule="auto"/>
        <w:ind w:left="709"/>
        <w:outlineLvl w:val="2"/>
        <w:rPr>
          <w:rFonts w:ascii="Times New Roman" w:hAnsi="Times New Roman"/>
          <w:b/>
          <w:bCs/>
          <w:sz w:val="24"/>
          <w:szCs w:val="24"/>
        </w:rPr>
      </w:pPr>
    </w:p>
    <w:p w:rsidR="003F7B72" w:rsidRDefault="003F7B72" w:rsidP="00241688">
      <w:pPr>
        <w:autoSpaceDE w:val="0"/>
        <w:autoSpaceDN w:val="0"/>
        <w:adjustRightInd w:val="0"/>
        <w:spacing w:after="0" w:line="240" w:lineRule="auto"/>
        <w:ind w:left="709"/>
        <w:jc w:val="center"/>
        <w:outlineLvl w:val="2"/>
        <w:rPr>
          <w:rFonts w:ascii="Times New Roman" w:hAnsi="Times New Roman"/>
          <w:b/>
          <w:bCs/>
          <w:sz w:val="24"/>
          <w:szCs w:val="24"/>
        </w:rPr>
      </w:pPr>
      <w:r w:rsidRPr="00803A33">
        <w:rPr>
          <w:rFonts w:ascii="Times New Roman" w:hAnsi="Times New Roman"/>
          <w:b/>
          <w:bCs/>
          <w:sz w:val="24"/>
          <w:szCs w:val="24"/>
        </w:rPr>
        <w:t>2.3.Результат предоставления муниципальной услуги</w:t>
      </w:r>
    </w:p>
    <w:p w:rsidR="00241688" w:rsidRDefault="00241688" w:rsidP="00241688">
      <w:pPr>
        <w:autoSpaceDE w:val="0"/>
        <w:autoSpaceDN w:val="0"/>
        <w:adjustRightInd w:val="0"/>
        <w:spacing w:after="0" w:line="240" w:lineRule="auto"/>
        <w:jc w:val="both"/>
        <w:outlineLvl w:val="2"/>
        <w:rPr>
          <w:rFonts w:ascii="Times New Roman" w:hAnsi="Times New Roman"/>
          <w:bCs/>
          <w:sz w:val="24"/>
          <w:szCs w:val="24"/>
        </w:rPr>
      </w:pPr>
    </w:p>
    <w:p w:rsidR="003F7B72" w:rsidRPr="00803A33" w:rsidRDefault="003F7B72" w:rsidP="00241688">
      <w:pPr>
        <w:autoSpaceDE w:val="0"/>
        <w:autoSpaceDN w:val="0"/>
        <w:adjustRightInd w:val="0"/>
        <w:spacing w:after="0" w:line="240" w:lineRule="auto"/>
        <w:ind w:firstLine="709"/>
        <w:jc w:val="both"/>
        <w:outlineLvl w:val="2"/>
        <w:rPr>
          <w:rFonts w:ascii="Times New Roman" w:hAnsi="Times New Roman"/>
          <w:bCs/>
          <w:sz w:val="24"/>
          <w:szCs w:val="24"/>
        </w:rPr>
      </w:pPr>
      <w:r w:rsidRPr="00803A33">
        <w:rPr>
          <w:rFonts w:ascii="Times New Roman" w:hAnsi="Times New Roman"/>
          <w:bCs/>
          <w:sz w:val="24"/>
          <w:szCs w:val="24"/>
        </w:rPr>
        <w:t>Результатом предоставления муниципальной услуги является:</w:t>
      </w:r>
    </w:p>
    <w:p w:rsidR="00105DF1" w:rsidRPr="00105DF1" w:rsidRDefault="00105DF1" w:rsidP="00241688">
      <w:pPr>
        <w:pStyle w:val="ConsPlusNormal"/>
        <w:spacing w:before="220"/>
        <w:ind w:firstLine="709"/>
        <w:jc w:val="both"/>
        <w:rPr>
          <w:sz w:val="24"/>
          <w:szCs w:val="24"/>
        </w:rPr>
      </w:pPr>
      <w:r w:rsidRPr="00105DF1">
        <w:rPr>
          <w:sz w:val="24"/>
          <w:szCs w:val="24"/>
        </w:rPr>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105DF1" w:rsidRPr="00105DF1" w:rsidRDefault="00105DF1" w:rsidP="00241688">
      <w:pPr>
        <w:pStyle w:val="ConsPlusNormal"/>
        <w:spacing w:before="220"/>
        <w:ind w:firstLine="709"/>
        <w:jc w:val="both"/>
        <w:rPr>
          <w:sz w:val="24"/>
          <w:szCs w:val="24"/>
        </w:rPr>
      </w:pPr>
      <w:r w:rsidRPr="00105DF1">
        <w:rPr>
          <w:sz w:val="24"/>
          <w:szCs w:val="24"/>
        </w:rPr>
        <w:lastRenderedPageBreak/>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105DF1" w:rsidRPr="00105DF1" w:rsidRDefault="00105DF1" w:rsidP="00241688">
      <w:pPr>
        <w:pStyle w:val="ConsPlusNormal"/>
        <w:spacing w:before="220"/>
        <w:ind w:firstLine="709"/>
        <w:jc w:val="both"/>
        <w:rPr>
          <w:sz w:val="24"/>
          <w:szCs w:val="24"/>
        </w:rPr>
      </w:pPr>
      <w:r w:rsidRPr="00105DF1">
        <w:rPr>
          <w:sz w:val="24"/>
          <w:szCs w:val="24"/>
        </w:rPr>
        <w:t>принятие решения об отказе в предоставлении земельного участка и направле</w:t>
      </w:r>
      <w:r>
        <w:rPr>
          <w:sz w:val="24"/>
          <w:szCs w:val="24"/>
        </w:rPr>
        <w:t>ние принятого решения заявителю;</w:t>
      </w:r>
    </w:p>
    <w:p w:rsidR="009F7C28" w:rsidRDefault="003F7B72" w:rsidP="00241688">
      <w:pPr>
        <w:autoSpaceDE w:val="0"/>
        <w:autoSpaceDN w:val="0"/>
        <w:adjustRightInd w:val="0"/>
        <w:spacing w:after="0" w:line="240" w:lineRule="auto"/>
        <w:ind w:firstLine="709"/>
        <w:jc w:val="both"/>
        <w:rPr>
          <w:rFonts w:ascii="Times New Roman" w:hAnsi="Times New Roman"/>
          <w:sz w:val="24"/>
          <w:szCs w:val="24"/>
        </w:rPr>
      </w:pPr>
      <w:r w:rsidRPr="00105DF1">
        <w:rPr>
          <w:rFonts w:ascii="Times New Roman" w:hAnsi="Times New Roman"/>
          <w:sz w:val="24"/>
          <w:szCs w:val="24"/>
        </w:rPr>
        <w:t>отказ в предоставлении муниципальной услуги.</w:t>
      </w:r>
    </w:p>
    <w:p w:rsidR="00241688" w:rsidRPr="00105DF1" w:rsidRDefault="00241688" w:rsidP="00241688">
      <w:pPr>
        <w:autoSpaceDE w:val="0"/>
        <w:autoSpaceDN w:val="0"/>
        <w:adjustRightInd w:val="0"/>
        <w:spacing w:after="0" w:line="240" w:lineRule="auto"/>
        <w:ind w:firstLine="709"/>
        <w:jc w:val="both"/>
        <w:rPr>
          <w:rFonts w:ascii="Times New Roman" w:hAnsi="Times New Roman"/>
          <w:b/>
          <w:sz w:val="24"/>
          <w:szCs w:val="24"/>
        </w:rPr>
      </w:pPr>
    </w:p>
    <w:p w:rsidR="009F7C28" w:rsidRDefault="009F7C28" w:rsidP="00241688">
      <w:pPr>
        <w:autoSpaceDE w:val="0"/>
        <w:autoSpaceDN w:val="0"/>
        <w:adjustRightInd w:val="0"/>
        <w:spacing w:after="0" w:line="240" w:lineRule="auto"/>
        <w:ind w:firstLine="709"/>
        <w:jc w:val="center"/>
        <w:rPr>
          <w:rFonts w:ascii="Times New Roman" w:hAnsi="Times New Roman"/>
          <w:b/>
          <w:sz w:val="24"/>
          <w:szCs w:val="24"/>
        </w:rPr>
      </w:pPr>
      <w:r w:rsidRPr="00803A33">
        <w:rPr>
          <w:rFonts w:ascii="Times New Roman" w:hAnsi="Times New Roman"/>
          <w:b/>
          <w:sz w:val="24"/>
          <w:szCs w:val="24"/>
        </w:rPr>
        <w:t>2.4. Срок предоставления муниципальной услуги</w:t>
      </w:r>
    </w:p>
    <w:p w:rsidR="00241688" w:rsidRPr="00803A33" w:rsidRDefault="00241688" w:rsidP="00241688">
      <w:pPr>
        <w:autoSpaceDE w:val="0"/>
        <w:autoSpaceDN w:val="0"/>
        <w:adjustRightInd w:val="0"/>
        <w:spacing w:after="0" w:line="240" w:lineRule="auto"/>
        <w:ind w:firstLine="709"/>
        <w:jc w:val="center"/>
        <w:rPr>
          <w:rFonts w:ascii="Times New Roman" w:hAnsi="Times New Roman"/>
          <w:b/>
          <w:sz w:val="24"/>
          <w:szCs w:val="24"/>
        </w:rPr>
      </w:pPr>
    </w:p>
    <w:p w:rsidR="003F7B72" w:rsidRPr="00803A33" w:rsidRDefault="003F7B72" w:rsidP="00814B55">
      <w:pPr>
        <w:autoSpaceDE w:val="0"/>
        <w:autoSpaceDN w:val="0"/>
        <w:adjustRightInd w:val="0"/>
        <w:spacing w:after="0" w:line="240" w:lineRule="auto"/>
        <w:ind w:firstLine="709"/>
        <w:jc w:val="both"/>
        <w:rPr>
          <w:rFonts w:ascii="Times New Roman" w:hAnsi="Times New Roman"/>
          <w:sz w:val="24"/>
          <w:szCs w:val="24"/>
          <w:lang w:eastAsia="ru-RU"/>
        </w:rPr>
      </w:pPr>
      <w:r w:rsidRPr="00803A33">
        <w:rPr>
          <w:rFonts w:ascii="Times New Roman" w:hAnsi="Times New Roman"/>
          <w:sz w:val="24"/>
          <w:szCs w:val="24"/>
          <w:lang w:eastAsia="ru-RU"/>
        </w:rPr>
        <w:t>Срок предоставления муниципальн</w:t>
      </w:r>
      <w:r w:rsidR="008B5FAB">
        <w:rPr>
          <w:rFonts w:ascii="Times New Roman" w:hAnsi="Times New Roman"/>
          <w:sz w:val="24"/>
          <w:szCs w:val="24"/>
          <w:lang w:eastAsia="ru-RU"/>
        </w:rPr>
        <w:t xml:space="preserve">ой услуги не должен превышать 30 </w:t>
      </w:r>
      <w:r w:rsidRPr="00803A33">
        <w:rPr>
          <w:rFonts w:ascii="Times New Roman" w:hAnsi="Times New Roman"/>
          <w:sz w:val="24"/>
          <w:szCs w:val="24"/>
          <w:lang w:eastAsia="ru-RU"/>
        </w:rPr>
        <w:t xml:space="preserve">  дней со дня поступления заявления.</w:t>
      </w:r>
    </w:p>
    <w:p w:rsidR="009F7C28" w:rsidRDefault="003F7B72" w:rsidP="00814B55">
      <w:pPr>
        <w:widowControl w:val="0"/>
        <w:autoSpaceDE w:val="0"/>
        <w:autoSpaceDN w:val="0"/>
        <w:adjustRightInd w:val="0"/>
        <w:spacing w:after="0" w:line="240" w:lineRule="auto"/>
        <w:ind w:firstLine="720"/>
        <w:jc w:val="both"/>
        <w:rPr>
          <w:rFonts w:ascii="Times New Roman" w:hAnsi="Times New Roman"/>
          <w:sz w:val="24"/>
          <w:szCs w:val="24"/>
        </w:rPr>
      </w:pPr>
      <w:r w:rsidRPr="008B5FAB">
        <w:rPr>
          <w:rFonts w:ascii="Times New Roman" w:hAnsi="Times New Roman"/>
          <w:sz w:val="24"/>
          <w:szCs w:val="24"/>
        </w:rPr>
        <w:t>В случае передачи документов через многофункциональный центр срок счисляется со дня регистрации заявления в многофункциональном центре.</w:t>
      </w:r>
    </w:p>
    <w:p w:rsidR="00241688" w:rsidRPr="008B5FAB" w:rsidRDefault="00241688" w:rsidP="00814B5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C01367" w:rsidRDefault="009F7C28" w:rsidP="00241688">
      <w:pPr>
        <w:autoSpaceDE w:val="0"/>
        <w:autoSpaceDN w:val="0"/>
        <w:adjustRightInd w:val="0"/>
        <w:spacing w:after="0" w:line="240" w:lineRule="auto"/>
        <w:ind w:firstLine="709"/>
        <w:jc w:val="center"/>
        <w:outlineLvl w:val="2"/>
        <w:rPr>
          <w:rFonts w:ascii="Times New Roman" w:hAnsi="Times New Roman"/>
          <w:b/>
          <w:sz w:val="24"/>
          <w:szCs w:val="24"/>
        </w:rPr>
      </w:pPr>
      <w:r w:rsidRPr="008B5FAB">
        <w:rPr>
          <w:rFonts w:ascii="Times New Roman" w:hAnsi="Times New Roman"/>
          <w:b/>
          <w:sz w:val="24"/>
          <w:szCs w:val="24"/>
        </w:rPr>
        <w:t>2.5.</w:t>
      </w:r>
      <w:r w:rsidRPr="008B5FAB">
        <w:rPr>
          <w:rFonts w:ascii="Times New Roman" w:hAnsi="Times New Roman"/>
          <w:b/>
          <w:sz w:val="24"/>
          <w:szCs w:val="24"/>
        </w:rPr>
        <w:tab/>
      </w:r>
      <w:r w:rsidR="00C01367" w:rsidRPr="008B5FAB">
        <w:rPr>
          <w:rFonts w:ascii="Times New Roman" w:hAnsi="Times New Roman"/>
          <w:b/>
          <w:sz w:val="24"/>
          <w:szCs w:val="24"/>
        </w:rPr>
        <w:t>Нормативные правовые акты</w:t>
      </w:r>
      <w:r w:rsidRPr="008B5FAB">
        <w:rPr>
          <w:rFonts w:ascii="Times New Roman" w:hAnsi="Times New Roman"/>
          <w:b/>
          <w:sz w:val="24"/>
          <w:szCs w:val="24"/>
        </w:rPr>
        <w:t>, регулирующи</w:t>
      </w:r>
      <w:r w:rsidR="00C01367" w:rsidRPr="008B5FAB">
        <w:rPr>
          <w:rFonts w:ascii="Times New Roman" w:hAnsi="Times New Roman"/>
          <w:b/>
          <w:sz w:val="24"/>
          <w:szCs w:val="24"/>
        </w:rPr>
        <w:t>е</w:t>
      </w:r>
      <w:r w:rsidRPr="008B5FAB">
        <w:rPr>
          <w:rFonts w:ascii="Times New Roman" w:hAnsi="Times New Roman"/>
          <w:b/>
          <w:sz w:val="24"/>
          <w:szCs w:val="24"/>
        </w:rPr>
        <w:t xml:space="preserve"> предоставление муниципальной услуги</w:t>
      </w:r>
    </w:p>
    <w:p w:rsidR="00241688" w:rsidRPr="008B5FAB" w:rsidRDefault="00241688" w:rsidP="00241688">
      <w:pPr>
        <w:autoSpaceDE w:val="0"/>
        <w:autoSpaceDN w:val="0"/>
        <w:adjustRightInd w:val="0"/>
        <w:spacing w:after="0" w:line="240" w:lineRule="auto"/>
        <w:ind w:firstLine="709"/>
        <w:jc w:val="center"/>
        <w:outlineLvl w:val="2"/>
        <w:rPr>
          <w:rFonts w:ascii="Times New Roman" w:hAnsi="Times New Roman"/>
          <w:b/>
          <w:sz w:val="24"/>
          <w:szCs w:val="24"/>
        </w:rPr>
      </w:pPr>
    </w:p>
    <w:p w:rsidR="009F7C28" w:rsidRPr="008B5FAB" w:rsidRDefault="009F7C28" w:rsidP="00814B55">
      <w:pPr>
        <w:pStyle w:val="a7"/>
        <w:spacing w:before="0" w:beforeAutospacing="0" w:after="0" w:afterAutospacing="0"/>
        <w:ind w:firstLine="708"/>
        <w:jc w:val="both"/>
      </w:pPr>
      <w:r w:rsidRPr="008B5FAB">
        <w:t>Перечень нормативных правовых актов, регулирующих предо</w:t>
      </w:r>
      <w:r w:rsidR="005C0F78" w:rsidRPr="008B5FAB">
        <w:t xml:space="preserve">ставление муниципальной услуги (с указанием их реквизитов и источников официального опубликования) </w:t>
      </w:r>
      <w:r w:rsidRPr="008B5FAB">
        <w:t>размещен</w:t>
      </w:r>
      <w:r w:rsidR="00C01367" w:rsidRPr="008B5FAB">
        <w:t>ы</w:t>
      </w:r>
      <w:r w:rsidRPr="008B5FAB">
        <w:t>:</w:t>
      </w:r>
    </w:p>
    <w:p w:rsidR="009F7C28" w:rsidRPr="008B5FAB" w:rsidRDefault="009F7C28" w:rsidP="00814B55">
      <w:pPr>
        <w:pStyle w:val="a7"/>
        <w:spacing w:before="0" w:beforeAutospacing="0" w:after="0" w:afterAutospacing="0"/>
        <w:ind w:firstLine="708"/>
        <w:jc w:val="both"/>
      </w:pPr>
      <w:r w:rsidRPr="008B5FAB">
        <w:t xml:space="preserve">на официальном сайте </w:t>
      </w:r>
      <w:r w:rsidR="008B5FAB">
        <w:t xml:space="preserve"> Котельничского муниципального района в разделе «поселения»</w:t>
      </w:r>
      <w:r w:rsidRPr="008B5FAB">
        <w:t>;</w:t>
      </w:r>
    </w:p>
    <w:p w:rsidR="00E61A5B" w:rsidRPr="008B5FAB" w:rsidRDefault="00C01367" w:rsidP="00814B55">
      <w:pPr>
        <w:widowControl w:val="0"/>
        <w:autoSpaceDE w:val="0"/>
        <w:autoSpaceDN w:val="0"/>
        <w:adjustRightInd w:val="0"/>
        <w:spacing w:after="0" w:line="240" w:lineRule="auto"/>
        <w:ind w:firstLine="720"/>
        <w:rPr>
          <w:rFonts w:ascii="Times New Roman" w:hAnsi="Times New Roman"/>
          <w:sz w:val="24"/>
          <w:szCs w:val="24"/>
        </w:rPr>
      </w:pPr>
      <w:r w:rsidRPr="008B5FAB">
        <w:rPr>
          <w:rFonts w:ascii="Times New Roman" w:hAnsi="Times New Roman"/>
          <w:sz w:val="24"/>
          <w:szCs w:val="24"/>
        </w:rPr>
        <w:t>в федеральном реестре;</w:t>
      </w:r>
    </w:p>
    <w:p w:rsidR="00C01367" w:rsidRPr="008B5FAB" w:rsidRDefault="000106A3" w:rsidP="00814B55">
      <w:pPr>
        <w:widowControl w:val="0"/>
        <w:autoSpaceDE w:val="0"/>
        <w:autoSpaceDN w:val="0"/>
        <w:adjustRightInd w:val="0"/>
        <w:spacing w:after="0" w:line="240" w:lineRule="auto"/>
        <w:ind w:firstLine="720"/>
        <w:rPr>
          <w:rFonts w:ascii="Times New Roman" w:hAnsi="Times New Roman"/>
          <w:sz w:val="24"/>
          <w:szCs w:val="24"/>
        </w:rPr>
      </w:pPr>
      <w:r w:rsidRPr="008B5FAB">
        <w:rPr>
          <w:rFonts w:ascii="Times New Roman" w:hAnsi="Times New Roman"/>
          <w:sz w:val="24"/>
          <w:szCs w:val="24"/>
        </w:rPr>
        <w:t xml:space="preserve">на </w:t>
      </w:r>
      <w:r w:rsidR="00C01367" w:rsidRPr="008B5FAB">
        <w:rPr>
          <w:rFonts w:ascii="Times New Roman" w:hAnsi="Times New Roman"/>
          <w:sz w:val="24"/>
          <w:szCs w:val="24"/>
        </w:rPr>
        <w:t>Едином портале государственных и муниципальных услуг (функций);</w:t>
      </w:r>
    </w:p>
    <w:p w:rsidR="009F7C28" w:rsidRDefault="000106A3" w:rsidP="00814B55">
      <w:pPr>
        <w:pStyle w:val="a7"/>
        <w:spacing w:before="0" w:beforeAutospacing="0" w:after="0" w:afterAutospacing="0"/>
        <w:ind w:firstLine="708"/>
        <w:jc w:val="both"/>
      </w:pPr>
      <w:r w:rsidRPr="008B5FAB">
        <w:t>на Портале Кировской области</w:t>
      </w:r>
      <w:r w:rsidR="009F7C28" w:rsidRPr="008B5FAB">
        <w:t>.</w:t>
      </w:r>
    </w:p>
    <w:p w:rsidR="00241688" w:rsidRPr="00803A33" w:rsidRDefault="00241688" w:rsidP="00814B55">
      <w:pPr>
        <w:pStyle w:val="a7"/>
        <w:spacing w:before="0" w:beforeAutospacing="0" w:after="0" w:afterAutospacing="0"/>
        <w:ind w:firstLine="708"/>
        <w:jc w:val="both"/>
      </w:pPr>
    </w:p>
    <w:p w:rsidR="004A1911" w:rsidRDefault="00B45B90" w:rsidP="00241688">
      <w:pPr>
        <w:pStyle w:val="2"/>
        <w:numPr>
          <w:ilvl w:val="0"/>
          <w:numId w:val="0"/>
        </w:numPr>
        <w:spacing w:before="0" w:after="0"/>
        <w:ind w:left="709"/>
        <w:jc w:val="center"/>
        <w:rPr>
          <w:b/>
        </w:rPr>
      </w:pPr>
      <w:bookmarkStart w:id="1" w:name="P144"/>
      <w:bookmarkEnd w:id="1"/>
      <w:r w:rsidRPr="00803A33">
        <w:rPr>
          <w:b/>
        </w:rPr>
        <w:t>2.6.</w:t>
      </w:r>
      <w:r w:rsidR="00F44983" w:rsidRPr="00803A33">
        <w:rPr>
          <w:b/>
        </w:rPr>
        <w:tab/>
        <w:t>Исчерпывающий п</w:t>
      </w:r>
      <w:r w:rsidR="004A1911">
        <w:rPr>
          <w:b/>
        </w:rPr>
        <w:t>еречень документов, необходимых</w:t>
      </w:r>
    </w:p>
    <w:p w:rsidR="009F7C28" w:rsidRDefault="00F44983" w:rsidP="00241688">
      <w:pPr>
        <w:pStyle w:val="2"/>
        <w:numPr>
          <w:ilvl w:val="0"/>
          <w:numId w:val="0"/>
        </w:numPr>
        <w:spacing w:before="0" w:after="0"/>
        <w:ind w:left="709"/>
        <w:jc w:val="center"/>
        <w:rPr>
          <w:b/>
        </w:rPr>
      </w:pPr>
      <w:r w:rsidRPr="00803A33">
        <w:rPr>
          <w:b/>
        </w:rPr>
        <w:t>для предоставления муниципальной услуги</w:t>
      </w:r>
    </w:p>
    <w:p w:rsidR="00241688" w:rsidRPr="00241688" w:rsidRDefault="00241688" w:rsidP="00241688"/>
    <w:p w:rsidR="009F7C28" w:rsidRDefault="009F7C28" w:rsidP="00814B55">
      <w:pPr>
        <w:pStyle w:val="ConsPlusNormal"/>
        <w:ind w:firstLine="708"/>
        <w:jc w:val="both"/>
        <w:rPr>
          <w:sz w:val="24"/>
          <w:szCs w:val="24"/>
        </w:rPr>
      </w:pPr>
      <w:r w:rsidRPr="00803A33">
        <w:rPr>
          <w:sz w:val="24"/>
          <w:szCs w:val="24"/>
        </w:rPr>
        <w:t>2.6.1. Перечень документов, необходимых для предоставления муниципальной услуги: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 xml:space="preserve">заявление (приложение № 1 к настоящему административному регламенту); </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договор о развитии застроенной территории - в случае, установленном подпунктом 1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 - в случае, установленном подпунктом 2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 xml:space="preserve">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 </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кадастровый паспорт здания, сооружения, расположенного на испрашиваемом земельном участке;</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утвержденный проект планировки и утвержденный проект межевания территории;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утвержденный проект межевания территории;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 xml:space="preserve">выписка из ЕГРЮЛ о некоммерческой организации, членом которой является гражданин. </w:t>
      </w:r>
    </w:p>
    <w:p w:rsidR="006036F5" w:rsidRDefault="006036F5" w:rsidP="006036F5">
      <w:pPr>
        <w:autoSpaceDE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В случае непредставления этих документов заявителем документы запрашиваются в </w:t>
      </w:r>
      <w:r>
        <w:rPr>
          <w:rFonts w:ascii="Times New Roman" w:hAnsi="Times New Roman"/>
          <w:sz w:val="24"/>
          <w:szCs w:val="24"/>
        </w:rPr>
        <w:t>рамках межведомственного информационного взаимодействия.</w:t>
      </w:r>
    </w:p>
    <w:p w:rsidR="006036F5" w:rsidRPr="00803A33" w:rsidRDefault="006036F5" w:rsidP="006036F5">
      <w:pPr>
        <w:autoSpaceDE w:val="0"/>
        <w:autoSpaceDN w:val="0"/>
        <w:adjustRightInd w:val="0"/>
        <w:spacing w:after="0" w:line="240" w:lineRule="auto"/>
        <w:ind w:firstLine="709"/>
        <w:jc w:val="both"/>
        <w:rPr>
          <w:sz w:val="24"/>
          <w:szCs w:val="24"/>
        </w:rPr>
      </w:pPr>
      <w:r w:rsidRPr="006036F5">
        <w:rPr>
          <w:rFonts w:ascii="Times New Roman" w:hAnsi="Times New Roman"/>
          <w:sz w:val="24"/>
          <w:szCs w:val="24"/>
        </w:rPr>
        <w:t xml:space="preserve">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w:t>
      </w:r>
      <w:r w:rsidRPr="006036F5">
        <w:rPr>
          <w:rFonts w:ascii="Times New Roman" w:hAnsi="Times New Roman"/>
          <w:sz w:val="24"/>
          <w:szCs w:val="24"/>
        </w:rPr>
        <w:lastRenderedPageBreak/>
        <w:t>Кировской области. В этом случае документы подписываются электронной подписью в соответствии с законодательством Российской Федерации.</w:t>
      </w:r>
    </w:p>
    <w:p w:rsidR="009F7C28" w:rsidRPr="00803A33" w:rsidRDefault="006036F5" w:rsidP="00814B55">
      <w:pPr>
        <w:pStyle w:val="ConsPlusNormal"/>
        <w:ind w:firstLine="709"/>
        <w:jc w:val="both"/>
        <w:rPr>
          <w:sz w:val="24"/>
          <w:szCs w:val="24"/>
        </w:rPr>
      </w:pPr>
      <w:bookmarkStart w:id="2" w:name="Par1"/>
      <w:bookmarkEnd w:id="2"/>
      <w:r>
        <w:rPr>
          <w:sz w:val="24"/>
          <w:szCs w:val="24"/>
        </w:rPr>
        <w:t>2.6.4</w:t>
      </w:r>
      <w:r w:rsidR="009F7C28" w:rsidRPr="00803A33">
        <w:rPr>
          <w:sz w:val="24"/>
          <w:szCs w:val="24"/>
        </w:rPr>
        <w:t>. При предоставлении муниципальной услуги администрация не вправе требовать от заявителя:</w:t>
      </w:r>
    </w:p>
    <w:p w:rsidR="009F7C28" w:rsidRPr="00803A33" w:rsidRDefault="009F7C28" w:rsidP="00814B55">
      <w:pPr>
        <w:pStyle w:val="ConsPlusNormal"/>
        <w:ind w:firstLine="709"/>
        <w:jc w:val="both"/>
        <w:rPr>
          <w:sz w:val="24"/>
          <w:szCs w:val="24"/>
        </w:rPr>
      </w:pPr>
      <w:r w:rsidRPr="00803A33">
        <w:rPr>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F7C28" w:rsidRPr="00803A33" w:rsidRDefault="009F7C28" w:rsidP="00814B55">
      <w:pPr>
        <w:spacing w:after="0" w:line="240" w:lineRule="auto"/>
        <w:ind w:firstLine="709"/>
        <w:jc w:val="both"/>
        <w:rPr>
          <w:rFonts w:ascii="Times New Roman" w:hAnsi="Times New Roman"/>
          <w:sz w:val="24"/>
          <w:szCs w:val="24"/>
        </w:rPr>
      </w:pPr>
      <w:r w:rsidRPr="00803A33">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F7C28" w:rsidRPr="00803A33" w:rsidRDefault="009F7C28" w:rsidP="00814B55">
      <w:pPr>
        <w:spacing w:after="0" w:line="240" w:lineRule="auto"/>
        <w:ind w:firstLine="708"/>
        <w:jc w:val="both"/>
        <w:rPr>
          <w:rFonts w:ascii="Times New Roman" w:hAnsi="Times New Roman"/>
          <w:sz w:val="24"/>
          <w:szCs w:val="24"/>
          <w:highlight w:val="yellow"/>
        </w:rPr>
      </w:pPr>
      <w:r w:rsidRPr="00803A33">
        <w:rPr>
          <w:rStyle w:val="blk"/>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7C28" w:rsidRPr="00803A33" w:rsidRDefault="009F7C28" w:rsidP="00814B55">
      <w:pPr>
        <w:spacing w:after="0" w:line="240" w:lineRule="auto"/>
        <w:ind w:firstLine="709"/>
        <w:jc w:val="both"/>
        <w:rPr>
          <w:rFonts w:ascii="Times New Roman" w:hAnsi="Times New Roman"/>
          <w:sz w:val="24"/>
          <w:szCs w:val="24"/>
          <w:highlight w:val="yellow"/>
        </w:rPr>
      </w:pPr>
      <w:bookmarkStart w:id="3" w:name="dst291"/>
      <w:bookmarkEnd w:id="3"/>
      <w:r w:rsidRPr="00803A33">
        <w:rPr>
          <w:rStyle w:val="blk"/>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7C28" w:rsidRPr="00803A33" w:rsidRDefault="009F7C28" w:rsidP="00814B55">
      <w:pPr>
        <w:spacing w:after="0" w:line="240" w:lineRule="auto"/>
        <w:ind w:firstLine="709"/>
        <w:jc w:val="both"/>
        <w:rPr>
          <w:rFonts w:ascii="Times New Roman" w:hAnsi="Times New Roman"/>
          <w:sz w:val="24"/>
          <w:szCs w:val="24"/>
          <w:highlight w:val="yellow"/>
        </w:rPr>
      </w:pPr>
      <w:bookmarkStart w:id="4" w:name="dst292"/>
      <w:bookmarkEnd w:id="4"/>
      <w:r w:rsidRPr="00803A33">
        <w:rPr>
          <w:rStyle w:val="blk"/>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4787" w:rsidRPr="00803A33" w:rsidRDefault="009F7C28" w:rsidP="00814B55">
      <w:pPr>
        <w:spacing w:after="0" w:line="240" w:lineRule="auto"/>
        <w:ind w:firstLine="709"/>
        <w:jc w:val="both"/>
        <w:rPr>
          <w:rStyle w:val="blk"/>
          <w:rFonts w:ascii="Times New Roman" w:hAnsi="Times New Roman"/>
          <w:sz w:val="24"/>
          <w:szCs w:val="24"/>
        </w:rPr>
      </w:pPr>
      <w:bookmarkStart w:id="5" w:name="dst293"/>
      <w:bookmarkEnd w:id="5"/>
      <w:r w:rsidRPr="00803A33">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6" w:name="dst294"/>
      <w:bookmarkEnd w:id="6"/>
    </w:p>
    <w:p w:rsidR="009F7C28" w:rsidRDefault="009F7C28" w:rsidP="00814B55">
      <w:pPr>
        <w:spacing w:after="0" w:line="240" w:lineRule="auto"/>
        <w:ind w:firstLine="709"/>
        <w:jc w:val="both"/>
        <w:rPr>
          <w:rStyle w:val="blk"/>
          <w:rFonts w:ascii="Times New Roman" w:hAnsi="Times New Roman"/>
          <w:sz w:val="24"/>
          <w:szCs w:val="24"/>
        </w:rPr>
      </w:pPr>
      <w:r w:rsidRPr="00803A33">
        <w:rPr>
          <w:rStyle w:val="blk"/>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803A33">
          <w:rPr>
            <w:rStyle w:val="a3"/>
            <w:rFonts w:ascii="Times New Roman" w:hAnsi="Times New Roman"/>
            <w:color w:val="000000"/>
            <w:sz w:val="24"/>
            <w:szCs w:val="24"/>
            <w:u w:val="none"/>
          </w:rPr>
          <w:t>частью 1.1 статьи 16</w:t>
        </w:r>
      </w:hyperlink>
      <w:r w:rsidRPr="00803A33">
        <w:rPr>
          <w:rStyle w:val="blk"/>
          <w:rFonts w:ascii="Times New Roman" w:hAnsi="Times New Roman"/>
          <w:sz w:val="24"/>
          <w:szCs w:val="24"/>
        </w:rPr>
        <w:t xml:space="preserve"> </w:t>
      </w:r>
      <w:r w:rsidRPr="006036F5">
        <w:rPr>
          <w:rFonts w:ascii="Times New Roman" w:hAnsi="Times New Roman"/>
          <w:sz w:val="24"/>
          <w:szCs w:val="24"/>
        </w:rPr>
        <w:t>Федерального закона №210-ФЗ</w:t>
      </w:r>
      <w:r w:rsidRPr="006036F5">
        <w:rPr>
          <w:rStyle w:val="blk"/>
          <w:rFonts w:ascii="Times New Roman" w:hAnsi="Times New Roman"/>
          <w:sz w:val="24"/>
          <w:szCs w:val="24"/>
        </w:rPr>
        <w:t>,</w:t>
      </w:r>
      <w:r w:rsidRPr="00803A33">
        <w:rPr>
          <w:rStyle w:val="blk"/>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803A33">
          <w:rPr>
            <w:rStyle w:val="a3"/>
            <w:rFonts w:ascii="Times New Roman" w:hAnsi="Times New Roman"/>
            <w:color w:val="000000"/>
            <w:sz w:val="24"/>
            <w:szCs w:val="24"/>
            <w:u w:val="none"/>
          </w:rPr>
          <w:t>частью 1.1 статьи 16</w:t>
        </w:r>
      </w:hyperlink>
      <w:r w:rsidRPr="00803A33">
        <w:rPr>
          <w:rStyle w:val="blk"/>
          <w:rFonts w:ascii="Times New Roman" w:hAnsi="Times New Roman"/>
          <w:sz w:val="24"/>
          <w:szCs w:val="24"/>
        </w:rPr>
        <w:t xml:space="preserve"> </w:t>
      </w:r>
      <w:r w:rsidRPr="006036F5">
        <w:rPr>
          <w:rFonts w:ascii="Times New Roman" w:hAnsi="Times New Roman"/>
          <w:sz w:val="24"/>
          <w:szCs w:val="24"/>
        </w:rPr>
        <w:t>Федерального закона №210-ФЗ</w:t>
      </w:r>
      <w:r w:rsidRPr="004A1911">
        <w:rPr>
          <w:rFonts w:ascii="Times New Roman" w:hAnsi="Times New Roman"/>
          <w:sz w:val="24"/>
          <w:szCs w:val="24"/>
        </w:rPr>
        <w:t>,</w:t>
      </w:r>
      <w:r w:rsidRPr="00803A33">
        <w:rPr>
          <w:rStyle w:val="blk"/>
          <w:rFonts w:ascii="Times New Roman" w:hAnsi="Times New Roman"/>
          <w:sz w:val="24"/>
          <w:szCs w:val="24"/>
        </w:rPr>
        <w:t xml:space="preserve"> уведомляется заявитель, а также приносятся извинения за доставленные неудобства.</w:t>
      </w:r>
    </w:p>
    <w:p w:rsidR="00241688" w:rsidRPr="00803A33" w:rsidRDefault="00241688" w:rsidP="00814B55">
      <w:pPr>
        <w:spacing w:after="0" w:line="240" w:lineRule="auto"/>
        <w:ind w:firstLine="709"/>
        <w:jc w:val="both"/>
        <w:rPr>
          <w:rFonts w:ascii="Times New Roman" w:hAnsi="Times New Roman"/>
          <w:sz w:val="24"/>
          <w:szCs w:val="24"/>
          <w:lang w:eastAsia="ru-RU"/>
        </w:rPr>
      </w:pPr>
    </w:p>
    <w:p w:rsidR="009F7C28" w:rsidRDefault="00404130" w:rsidP="00241688">
      <w:pPr>
        <w:pStyle w:val="2"/>
        <w:numPr>
          <w:ilvl w:val="0"/>
          <w:numId w:val="0"/>
        </w:numPr>
        <w:spacing w:before="0" w:after="0"/>
        <w:ind w:firstLine="708"/>
        <w:jc w:val="center"/>
        <w:rPr>
          <w:b/>
        </w:rPr>
      </w:pPr>
      <w:r w:rsidRPr="006036F5">
        <w:rPr>
          <w:b/>
        </w:rPr>
        <w:t>2.7.</w:t>
      </w:r>
      <w:r w:rsidRPr="006036F5">
        <w:rPr>
          <w:b/>
        </w:rPr>
        <w:tab/>
        <w:t>Исчерпывающий перечень оснований для отказа в приеме документов</w:t>
      </w:r>
    </w:p>
    <w:p w:rsidR="00241688" w:rsidRPr="00241688" w:rsidRDefault="00241688" w:rsidP="00241688">
      <w:pPr>
        <w:jc w:val="center"/>
      </w:pPr>
    </w:p>
    <w:p w:rsidR="00241688" w:rsidRPr="00241688" w:rsidRDefault="009F7C28" w:rsidP="00241688">
      <w:pPr>
        <w:autoSpaceDE w:val="0"/>
        <w:autoSpaceDN w:val="0"/>
        <w:adjustRightInd w:val="0"/>
        <w:spacing w:after="0" w:line="240" w:lineRule="auto"/>
        <w:ind w:firstLine="709"/>
        <w:jc w:val="both"/>
        <w:rPr>
          <w:rFonts w:ascii="Times New Roman" w:hAnsi="Times New Roman"/>
          <w:sz w:val="24"/>
          <w:szCs w:val="24"/>
          <w:lang w:eastAsia="ru-RU"/>
        </w:rPr>
      </w:pPr>
      <w:r w:rsidRPr="00241688">
        <w:rPr>
          <w:rFonts w:ascii="Times New Roman" w:hAnsi="Times New Roman"/>
          <w:sz w:val="24"/>
          <w:szCs w:val="24"/>
          <w:lang w:eastAsia="ru-RU"/>
        </w:rPr>
        <w:t>Заявителю может быть отказано в приеме документов в следующих случаях:</w:t>
      </w:r>
    </w:p>
    <w:p w:rsidR="00404130" w:rsidRPr="00241688" w:rsidRDefault="00404130" w:rsidP="00241688">
      <w:pPr>
        <w:autoSpaceDE w:val="0"/>
        <w:autoSpaceDN w:val="0"/>
        <w:adjustRightInd w:val="0"/>
        <w:spacing w:after="0" w:line="240" w:lineRule="auto"/>
        <w:ind w:firstLine="709"/>
        <w:jc w:val="both"/>
        <w:rPr>
          <w:rFonts w:ascii="Times New Roman" w:hAnsi="Times New Roman"/>
          <w:sz w:val="24"/>
          <w:szCs w:val="24"/>
          <w:lang w:eastAsia="ru-RU"/>
        </w:rPr>
      </w:pPr>
      <w:r w:rsidRPr="00241688">
        <w:rPr>
          <w:rFonts w:ascii="Times New Roman" w:eastAsiaTheme="minorEastAsia" w:hAnsi="Times New Roman"/>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E61A5B" w:rsidRPr="00803A33" w:rsidRDefault="00404130" w:rsidP="00814B55">
      <w:pPr>
        <w:pStyle w:val="2"/>
        <w:numPr>
          <w:ilvl w:val="0"/>
          <w:numId w:val="0"/>
        </w:numPr>
        <w:spacing w:before="0" w:after="0"/>
        <w:ind w:firstLine="709"/>
        <w:rPr>
          <w:rFonts w:eastAsiaTheme="minorEastAsia"/>
        </w:rPr>
      </w:pPr>
      <w:r w:rsidRPr="00803A33">
        <w:rPr>
          <w:rFonts w:eastAsiaTheme="minorEastAsia"/>
        </w:rPr>
        <w:t>2.7.2. Текст письменного (в том числе в форме электронного документа) заявления не поддается прочтению.</w:t>
      </w:r>
    </w:p>
    <w:p w:rsidR="009F7C28" w:rsidRDefault="00404130" w:rsidP="00814B55">
      <w:pPr>
        <w:pStyle w:val="2"/>
        <w:numPr>
          <w:ilvl w:val="0"/>
          <w:numId w:val="0"/>
        </w:numPr>
        <w:spacing w:before="0" w:after="0"/>
        <w:ind w:firstLine="709"/>
        <w:rPr>
          <w:rFonts w:eastAsiaTheme="minorEastAsia"/>
        </w:rPr>
      </w:pPr>
      <w:r w:rsidRPr="00803A33">
        <w:rPr>
          <w:rFonts w:eastAsiaTheme="minorEastAsia"/>
        </w:rPr>
        <w:t>2.7.3. В заявлении отсутствует информация, предусмотренная формой заявления.</w:t>
      </w:r>
    </w:p>
    <w:p w:rsidR="00241688" w:rsidRPr="00241688" w:rsidRDefault="00241688" w:rsidP="00241688"/>
    <w:p w:rsidR="00E61A5B" w:rsidRDefault="00A16ED6" w:rsidP="00241688">
      <w:pPr>
        <w:pStyle w:val="2"/>
        <w:numPr>
          <w:ilvl w:val="0"/>
          <w:numId w:val="0"/>
        </w:numPr>
        <w:spacing w:before="0" w:after="0"/>
        <w:ind w:firstLine="709"/>
        <w:jc w:val="center"/>
        <w:rPr>
          <w:b/>
        </w:rPr>
      </w:pPr>
      <w:bookmarkStart w:id="7" w:name="P174"/>
      <w:bookmarkEnd w:id="7"/>
      <w:r w:rsidRPr="006036F5">
        <w:rPr>
          <w:b/>
        </w:rPr>
        <w:lastRenderedPageBreak/>
        <w:t>2.8. Исчерпывающий перечень оснований для приостановления или отказа в предоставлении муниципальной услуги</w:t>
      </w:r>
    </w:p>
    <w:p w:rsidR="00241688" w:rsidRDefault="00241688" w:rsidP="00D13E7B">
      <w:pPr>
        <w:spacing w:after="0" w:line="240" w:lineRule="auto"/>
      </w:pPr>
    </w:p>
    <w:p w:rsidR="00D13E7B" w:rsidRDefault="00D13E7B" w:rsidP="00241688">
      <w:pPr>
        <w:spacing w:after="0" w:line="240" w:lineRule="auto"/>
        <w:ind w:firstLine="709"/>
        <w:rPr>
          <w:rFonts w:ascii="Times New Roman" w:hAnsi="Times New Roman"/>
        </w:rPr>
      </w:pPr>
      <w:r w:rsidRPr="00D13E7B">
        <w:rPr>
          <w:rFonts w:ascii="Times New Roman" w:hAnsi="Times New Roman"/>
        </w:rPr>
        <w:t>Основания для приостановления предоставления муниципальной услуги отсутствуют.</w:t>
      </w:r>
    </w:p>
    <w:p w:rsidR="00D13E7B" w:rsidRPr="00D13E7B" w:rsidRDefault="00D13E7B" w:rsidP="00241688">
      <w:pPr>
        <w:spacing w:after="0" w:line="240" w:lineRule="auto"/>
        <w:ind w:firstLine="709"/>
        <w:rPr>
          <w:rFonts w:ascii="Times New Roman" w:hAnsi="Times New Roman"/>
        </w:rPr>
      </w:pPr>
      <w:r>
        <w:rPr>
          <w:rFonts w:ascii="Times New Roman" w:hAnsi="Times New Roman"/>
        </w:rPr>
        <w:t>Основаниями для отказа в предоставлении муниципальной услуги являются:</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2.8.5. На указанном в заявлении о предоставлении земельного участка</w:t>
      </w:r>
      <w:r w:rsidR="004A1911">
        <w:rPr>
          <w:rFonts w:ascii="Times New Roman" w:hAnsi="Times New Roman"/>
          <w:sz w:val="24"/>
          <w:szCs w:val="24"/>
        </w:rPr>
        <w:t xml:space="preserve"> на</w:t>
      </w:r>
      <w:r>
        <w:rPr>
          <w:rFonts w:ascii="Times New Roman" w:hAnsi="Times New Roman"/>
          <w:sz w:val="24"/>
          <w:szCs w:val="24"/>
        </w:rPr>
        <w:t xml:space="preserve">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 xml:space="preserve">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w:t>
      </w:r>
      <w:r>
        <w:rPr>
          <w:rFonts w:ascii="Times New Roman" w:hAnsi="Times New Roman"/>
          <w:sz w:val="24"/>
          <w:szCs w:val="24"/>
        </w:rPr>
        <w:lastRenderedPageBreak/>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 xml:space="preserve">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Pr>
          <w:rFonts w:ascii="Times New Roman" w:hAnsi="Times New Roman"/>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2.8.18. Предоставление земельного участка на заявленном виде прав не допускается.</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2.8.19. В отношении земельного участка, указанного в заявлении о его предоставлении, не установлен вид разрешенного использования.</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2.8.20. Указанный в заявлении о предоставлении земельного участка земельный участок не отнесен к определенной категории земель.</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2.8.23. Границы земельного участка, указанного в заявлении о его предоставлении, подлежат уточнению в соответствии с Федеральным законом от 24.07.2007 N 221-ФЗ "О государственном кадастре недвижимости".</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13E7B" w:rsidRPr="00D13E7B" w:rsidRDefault="00D13E7B" w:rsidP="00D13E7B"/>
    <w:p w:rsidR="009F7C28" w:rsidRDefault="009F7C28" w:rsidP="00241688">
      <w:pPr>
        <w:suppressAutoHyphens/>
        <w:autoSpaceDE w:val="0"/>
        <w:spacing w:after="0" w:line="240" w:lineRule="auto"/>
        <w:ind w:firstLine="709"/>
        <w:jc w:val="center"/>
        <w:rPr>
          <w:rFonts w:ascii="Times New Roman" w:hAnsi="Times New Roman"/>
          <w:b/>
          <w:bCs/>
          <w:sz w:val="24"/>
          <w:szCs w:val="24"/>
        </w:rPr>
      </w:pPr>
      <w:r w:rsidRPr="00803A33">
        <w:rPr>
          <w:rFonts w:ascii="Times New Roman" w:hAnsi="Times New Roman"/>
          <w:b/>
          <w:sz w:val="24"/>
          <w:szCs w:val="24"/>
        </w:rPr>
        <w:t>2.9.</w:t>
      </w:r>
      <w:r w:rsidRPr="00803A33">
        <w:rPr>
          <w:rFonts w:ascii="Times New Roman" w:hAnsi="Times New Roman"/>
          <w:b/>
          <w:sz w:val="24"/>
          <w:szCs w:val="24"/>
        </w:rPr>
        <w:tab/>
      </w:r>
      <w:r w:rsidRPr="00803A33">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1688" w:rsidRPr="00803A33" w:rsidRDefault="00241688" w:rsidP="00814B55">
      <w:pPr>
        <w:suppressAutoHyphens/>
        <w:autoSpaceDE w:val="0"/>
        <w:spacing w:after="0" w:line="240" w:lineRule="auto"/>
        <w:ind w:firstLine="709"/>
        <w:jc w:val="both"/>
        <w:rPr>
          <w:rFonts w:ascii="Times New Roman" w:hAnsi="Times New Roman"/>
          <w:b/>
          <w:bCs/>
          <w:sz w:val="24"/>
          <w:szCs w:val="24"/>
        </w:rPr>
      </w:pPr>
    </w:p>
    <w:p w:rsidR="009F7C28" w:rsidRDefault="009F7C28" w:rsidP="00814B55">
      <w:pPr>
        <w:pStyle w:val="ConsPlusNormal"/>
        <w:ind w:firstLine="539"/>
        <w:jc w:val="both"/>
        <w:rPr>
          <w:sz w:val="24"/>
          <w:szCs w:val="24"/>
        </w:rPr>
      </w:pPr>
      <w:r w:rsidRPr="00803A33">
        <w:rPr>
          <w:sz w:val="24"/>
          <w:szCs w:val="24"/>
        </w:rPr>
        <w:t>Услуги, которые являются необходимыми и обязательными для предоставления мун</w:t>
      </w:r>
      <w:r w:rsidR="00A16ED6" w:rsidRPr="00803A33">
        <w:rPr>
          <w:sz w:val="24"/>
          <w:szCs w:val="24"/>
        </w:rPr>
        <w:t>иципальной услуги отсутствуют.</w:t>
      </w:r>
    </w:p>
    <w:p w:rsidR="00241688" w:rsidRPr="00803A33" w:rsidRDefault="00241688" w:rsidP="00814B55">
      <w:pPr>
        <w:pStyle w:val="ConsPlusNormal"/>
        <w:ind w:firstLine="539"/>
        <w:jc w:val="both"/>
        <w:rPr>
          <w:sz w:val="24"/>
          <w:szCs w:val="24"/>
        </w:rPr>
      </w:pPr>
    </w:p>
    <w:p w:rsidR="009F7C28" w:rsidRPr="00803A33" w:rsidRDefault="009F7C28" w:rsidP="00241688">
      <w:pPr>
        <w:suppressAutoHyphens/>
        <w:autoSpaceDE w:val="0"/>
        <w:spacing w:after="0" w:line="240" w:lineRule="auto"/>
        <w:ind w:firstLine="709"/>
        <w:jc w:val="center"/>
        <w:rPr>
          <w:rFonts w:ascii="Times New Roman" w:hAnsi="Times New Roman"/>
          <w:b/>
          <w:sz w:val="24"/>
          <w:szCs w:val="24"/>
        </w:rPr>
      </w:pPr>
      <w:r w:rsidRPr="00803A33">
        <w:rPr>
          <w:rFonts w:ascii="Times New Roman" w:hAnsi="Times New Roman"/>
          <w:b/>
          <w:sz w:val="24"/>
          <w:szCs w:val="24"/>
        </w:rPr>
        <w:t>2.10.</w:t>
      </w:r>
      <w:r w:rsidRPr="00803A33">
        <w:rPr>
          <w:rFonts w:ascii="Times New Roman" w:hAnsi="Times New Roman"/>
          <w:b/>
          <w:sz w:val="24"/>
          <w:szCs w:val="24"/>
        </w:rPr>
        <w:tab/>
        <w:t>Размер платы, взимаемой за предоставление муниципальной услуги</w:t>
      </w:r>
    </w:p>
    <w:p w:rsidR="00241688" w:rsidRDefault="00241688" w:rsidP="00814B55">
      <w:pPr>
        <w:autoSpaceDE w:val="0"/>
        <w:autoSpaceDN w:val="0"/>
        <w:adjustRightInd w:val="0"/>
        <w:spacing w:after="0" w:line="240" w:lineRule="auto"/>
        <w:ind w:firstLine="709"/>
        <w:jc w:val="both"/>
        <w:rPr>
          <w:rFonts w:ascii="Times New Roman" w:hAnsi="Times New Roman"/>
          <w:sz w:val="24"/>
          <w:szCs w:val="24"/>
        </w:rPr>
      </w:pPr>
    </w:p>
    <w:p w:rsidR="00E61A5B" w:rsidRPr="00803A33" w:rsidRDefault="009F7C28" w:rsidP="00814B55">
      <w:pPr>
        <w:autoSpaceDE w:val="0"/>
        <w:autoSpaceDN w:val="0"/>
        <w:adjustRightInd w:val="0"/>
        <w:spacing w:after="0" w:line="240" w:lineRule="auto"/>
        <w:ind w:firstLine="709"/>
        <w:jc w:val="both"/>
        <w:rPr>
          <w:rFonts w:ascii="Times New Roman" w:hAnsi="Times New Roman"/>
          <w:sz w:val="24"/>
          <w:szCs w:val="24"/>
        </w:rPr>
      </w:pPr>
      <w:r w:rsidRPr="00803A33">
        <w:rPr>
          <w:rFonts w:ascii="Times New Roman" w:hAnsi="Times New Roman"/>
          <w:sz w:val="24"/>
          <w:szCs w:val="24"/>
        </w:rPr>
        <w:t>Муниципальная услуга оказывается бесплатно.</w:t>
      </w:r>
    </w:p>
    <w:p w:rsidR="009F7C28" w:rsidRDefault="009F7C28" w:rsidP="00241688">
      <w:pPr>
        <w:autoSpaceDE w:val="0"/>
        <w:autoSpaceDN w:val="0"/>
        <w:adjustRightInd w:val="0"/>
        <w:spacing w:after="0" w:line="240" w:lineRule="auto"/>
        <w:ind w:firstLine="709"/>
        <w:jc w:val="center"/>
        <w:rPr>
          <w:rFonts w:ascii="Times New Roman" w:hAnsi="Times New Roman"/>
          <w:b/>
          <w:sz w:val="24"/>
          <w:szCs w:val="24"/>
        </w:rPr>
      </w:pPr>
      <w:r w:rsidRPr="00903791">
        <w:rPr>
          <w:rFonts w:ascii="Times New Roman" w:hAnsi="Times New Roman"/>
          <w:b/>
          <w:sz w:val="24"/>
          <w:szCs w:val="24"/>
        </w:rPr>
        <w:lastRenderedPageBreak/>
        <w:t>2.11.</w:t>
      </w:r>
      <w:r w:rsidRPr="00903791">
        <w:rPr>
          <w:rFonts w:ascii="Times New Roman" w:hAnsi="Times New Roman"/>
          <w:b/>
          <w:sz w:val="24"/>
          <w:szCs w:val="24"/>
        </w:rPr>
        <w:tab/>
      </w:r>
      <w:r w:rsidR="0095023D" w:rsidRPr="00903791">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1688" w:rsidRPr="00903791" w:rsidRDefault="00241688" w:rsidP="00241688">
      <w:pPr>
        <w:autoSpaceDE w:val="0"/>
        <w:autoSpaceDN w:val="0"/>
        <w:adjustRightInd w:val="0"/>
        <w:spacing w:after="0" w:line="240" w:lineRule="auto"/>
        <w:ind w:firstLine="709"/>
        <w:jc w:val="center"/>
        <w:rPr>
          <w:rFonts w:ascii="Times New Roman" w:hAnsi="Times New Roman"/>
          <w:b/>
          <w:sz w:val="24"/>
          <w:szCs w:val="24"/>
        </w:rPr>
      </w:pPr>
    </w:p>
    <w:p w:rsidR="009F7C28" w:rsidRDefault="009F7C28" w:rsidP="00814B55">
      <w:pPr>
        <w:spacing w:after="0" w:line="240" w:lineRule="auto"/>
        <w:ind w:firstLine="709"/>
        <w:jc w:val="both"/>
        <w:rPr>
          <w:rFonts w:ascii="Times New Roman" w:hAnsi="Times New Roman"/>
          <w:sz w:val="24"/>
          <w:szCs w:val="24"/>
        </w:rPr>
      </w:pPr>
      <w:r w:rsidRPr="00803A33">
        <w:rPr>
          <w:rFonts w:ascii="Times New Roman" w:hAnsi="Times New Roman"/>
          <w:sz w:val="24"/>
          <w:szCs w:val="24"/>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41688" w:rsidRPr="00803A33" w:rsidRDefault="00241688" w:rsidP="00814B55">
      <w:pPr>
        <w:spacing w:after="0" w:line="240" w:lineRule="auto"/>
        <w:ind w:firstLine="709"/>
        <w:jc w:val="both"/>
        <w:rPr>
          <w:rFonts w:ascii="Times New Roman" w:hAnsi="Times New Roman"/>
          <w:b/>
          <w:sz w:val="24"/>
          <w:szCs w:val="24"/>
        </w:rPr>
      </w:pPr>
    </w:p>
    <w:p w:rsidR="009F7C28" w:rsidRDefault="009F7C28" w:rsidP="00241688">
      <w:pPr>
        <w:spacing w:after="0" w:line="240" w:lineRule="auto"/>
        <w:ind w:firstLine="709"/>
        <w:jc w:val="center"/>
        <w:rPr>
          <w:rFonts w:ascii="Times New Roman" w:hAnsi="Times New Roman"/>
          <w:b/>
          <w:bCs/>
          <w:sz w:val="24"/>
          <w:szCs w:val="24"/>
        </w:rPr>
      </w:pPr>
      <w:r w:rsidRPr="00D13E7B">
        <w:rPr>
          <w:rFonts w:ascii="Times New Roman" w:hAnsi="Times New Roman"/>
          <w:b/>
          <w:bCs/>
          <w:sz w:val="24"/>
          <w:szCs w:val="24"/>
        </w:rPr>
        <w:t>2.12. Срок и порядок регистрации запроса о предоставлении муниципальной услуги</w:t>
      </w:r>
      <w:r w:rsidR="0095023D" w:rsidRPr="00D13E7B">
        <w:rPr>
          <w:rFonts w:ascii="Times New Roman" w:hAnsi="Times New Roman"/>
          <w:b/>
          <w:bCs/>
          <w:sz w:val="24"/>
          <w:szCs w:val="24"/>
        </w:rPr>
        <w:t>, в том числе в электронной форме</w:t>
      </w:r>
    </w:p>
    <w:p w:rsidR="00241688" w:rsidRPr="00D13E7B" w:rsidRDefault="00241688" w:rsidP="00241688">
      <w:pPr>
        <w:spacing w:after="0" w:line="240" w:lineRule="auto"/>
        <w:ind w:firstLine="709"/>
        <w:jc w:val="center"/>
        <w:rPr>
          <w:rFonts w:ascii="Times New Roman" w:hAnsi="Times New Roman"/>
          <w:b/>
          <w:bCs/>
          <w:sz w:val="24"/>
          <w:szCs w:val="24"/>
        </w:rPr>
      </w:pPr>
    </w:p>
    <w:p w:rsidR="009F7C28" w:rsidRPr="00D13E7B" w:rsidRDefault="009F7C28" w:rsidP="00814B55">
      <w:pPr>
        <w:spacing w:after="0" w:line="240" w:lineRule="auto"/>
        <w:ind w:firstLine="709"/>
        <w:jc w:val="both"/>
        <w:rPr>
          <w:rFonts w:ascii="Times New Roman" w:hAnsi="Times New Roman"/>
          <w:b/>
          <w:bCs/>
          <w:sz w:val="24"/>
          <w:szCs w:val="24"/>
        </w:rPr>
      </w:pPr>
      <w:r w:rsidRPr="00D13E7B">
        <w:rPr>
          <w:rFonts w:ascii="Times New Roman" w:hAnsi="Times New Roman"/>
          <w:sz w:val="24"/>
          <w:szCs w:val="24"/>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9F7C28" w:rsidRDefault="009F7C28" w:rsidP="00814B55">
      <w:pPr>
        <w:spacing w:after="0" w:line="240" w:lineRule="auto"/>
        <w:ind w:firstLine="540"/>
        <w:jc w:val="both"/>
        <w:rPr>
          <w:rFonts w:ascii="Times New Roman" w:hAnsi="Times New Roman"/>
          <w:sz w:val="24"/>
          <w:szCs w:val="24"/>
        </w:rPr>
      </w:pPr>
      <w:r w:rsidRPr="00D13E7B">
        <w:rPr>
          <w:rFonts w:ascii="Times New Roman" w:hAnsi="Times New Roman"/>
          <w:sz w:val="24"/>
          <w:szCs w:val="24"/>
        </w:rPr>
        <w:tab/>
        <w:t xml:space="preserve">Заявление, поступившее посредством почтовой или электронной связи, в том числе через официальный сайт </w:t>
      </w:r>
      <w:r w:rsidR="0095023D" w:rsidRPr="00D13E7B">
        <w:rPr>
          <w:rFonts w:ascii="Times New Roman" w:hAnsi="Times New Roman"/>
          <w:sz w:val="24"/>
          <w:szCs w:val="24"/>
        </w:rPr>
        <w:t>администрации</w:t>
      </w:r>
      <w:r w:rsidRPr="00D13E7B">
        <w:rPr>
          <w:rFonts w:ascii="Times New Roman" w:hAnsi="Times New Roman"/>
          <w:sz w:val="24"/>
          <w:szCs w:val="24"/>
        </w:rPr>
        <w:t xml:space="preserve">, </w:t>
      </w:r>
      <w:r w:rsidR="00F27031" w:rsidRPr="00D13E7B">
        <w:rPr>
          <w:rFonts w:ascii="Times New Roman" w:hAnsi="Times New Roman"/>
          <w:sz w:val="24"/>
          <w:szCs w:val="24"/>
        </w:rPr>
        <w:t>Единый портал государственных и муниципальных услуг (функций) или Портал Кировской области,</w:t>
      </w:r>
      <w:r w:rsidRPr="00D13E7B">
        <w:rPr>
          <w:rFonts w:ascii="Times New Roman" w:hAnsi="Times New Roman"/>
          <w:sz w:val="24"/>
          <w:szCs w:val="24"/>
        </w:rPr>
        <w:t xml:space="preserve"> подлежит обязательной регистрации в течение одного рабочего дня с момента поступления его в орган, предоставляющего муниципальную услугу. </w:t>
      </w:r>
    </w:p>
    <w:p w:rsidR="00241688" w:rsidRPr="00D13E7B" w:rsidRDefault="00241688" w:rsidP="00814B55">
      <w:pPr>
        <w:spacing w:after="0" w:line="240" w:lineRule="auto"/>
        <w:ind w:firstLine="540"/>
        <w:jc w:val="both"/>
        <w:rPr>
          <w:rFonts w:ascii="Times New Roman" w:hAnsi="Times New Roman"/>
          <w:sz w:val="24"/>
          <w:szCs w:val="24"/>
        </w:rPr>
      </w:pPr>
    </w:p>
    <w:p w:rsidR="00E61A5B" w:rsidRDefault="009F7C28" w:rsidP="00241688">
      <w:pPr>
        <w:tabs>
          <w:tab w:val="left" w:pos="1560"/>
        </w:tabs>
        <w:autoSpaceDE w:val="0"/>
        <w:autoSpaceDN w:val="0"/>
        <w:adjustRightInd w:val="0"/>
        <w:spacing w:after="0" w:line="240" w:lineRule="auto"/>
        <w:jc w:val="center"/>
        <w:rPr>
          <w:rFonts w:ascii="Times New Roman" w:hAnsi="Times New Roman"/>
          <w:b/>
          <w:sz w:val="24"/>
          <w:szCs w:val="24"/>
        </w:rPr>
      </w:pPr>
      <w:r w:rsidRPr="00D13E7B">
        <w:rPr>
          <w:rFonts w:ascii="Times New Roman" w:hAnsi="Times New Roman"/>
          <w:b/>
          <w:bCs/>
          <w:sz w:val="24"/>
          <w:szCs w:val="24"/>
        </w:rPr>
        <w:t xml:space="preserve">2.13. </w:t>
      </w:r>
      <w:r w:rsidR="00AB2649" w:rsidRPr="00D13E7B">
        <w:rPr>
          <w:rFonts w:ascii="Times New Roman" w:hAnsi="Times New Roman"/>
          <w:b/>
          <w:sz w:val="24"/>
          <w:szCs w:val="24"/>
        </w:rPr>
        <w:t>Требования к помещениям, в которых предоставляется муниципальная у</w:t>
      </w:r>
      <w:r w:rsidR="00241688">
        <w:rPr>
          <w:rFonts w:ascii="Times New Roman" w:hAnsi="Times New Roman"/>
          <w:b/>
          <w:sz w:val="24"/>
          <w:szCs w:val="24"/>
        </w:rPr>
        <w:t xml:space="preserve">слуга, к залу ожидания, местам  </w:t>
      </w:r>
      <w:r w:rsidR="00AB2649" w:rsidRPr="00D13E7B">
        <w:rPr>
          <w:rFonts w:ascii="Times New Roman" w:hAnsi="Times New Roman"/>
          <w:b/>
          <w:sz w:val="24"/>
          <w:szCs w:val="24"/>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1688" w:rsidRPr="00D13E7B" w:rsidRDefault="00241688" w:rsidP="00241688">
      <w:pPr>
        <w:tabs>
          <w:tab w:val="left" w:pos="1560"/>
        </w:tabs>
        <w:autoSpaceDE w:val="0"/>
        <w:autoSpaceDN w:val="0"/>
        <w:adjustRightInd w:val="0"/>
        <w:spacing w:after="0" w:line="240" w:lineRule="auto"/>
        <w:jc w:val="center"/>
        <w:rPr>
          <w:rFonts w:ascii="Times New Roman" w:hAnsi="Times New Roman"/>
          <w:b/>
          <w:sz w:val="24"/>
          <w:szCs w:val="24"/>
        </w:rPr>
      </w:pPr>
    </w:p>
    <w:p w:rsidR="009F7C28" w:rsidRPr="00D13E7B" w:rsidRDefault="009F7C28" w:rsidP="00241688">
      <w:pPr>
        <w:tabs>
          <w:tab w:val="left" w:pos="1560"/>
        </w:tabs>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9F7C28" w:rsidRPr="00D13E7B" w:rsidRDefault="009F7C28" w:rsidP="00814B55">
      <w:pPr>
        <w:pStyle w:val="ConsPlusNormal"/>
        <w:ind w:firstLine="708"/>
        <w:jc w:val="both"/>
        <w:rPr>
          <w:sz w:val="24"/>
          <w:szCs w:val="24"/>
        </w:rPr>
      </w:pPr>
      <w:r w:rsidRPr="00D13E7B">
        <w:rPr>
          <w:bCs/>
          <w:sz w:val="24"/>
          <w:szCs w:val="24"/>
        </w:rPr>
        <w:t>2.13.3. Места для информирования должны быть оборудованы информационными стендами, содержащими следующую информацию:</w:t>
      </w:r>
      <w:r w:rsidRPr="00D13E7B">
        <w:rPr>
          <w:b/>
          <w:bCs/>
          <w:i/>
          <w:sz w:val="24"/>
          <w:szCs w:val="24"/>
        </w:rPr>
        <w:t xml:space="preserve"> </w:t>
      </w:r>
    </w:p>
    <w:p w:rsidR="009F7C28" w:rsidRPr="00D13E7B" w:rsidRDefault="009F7C28" w:rsidP="00814B55">
      <w:pPr>
        <w:pStyle w:val="11"/>
        <w:spacing w:line="240" w:lineRule="auto"/>
        <w:ind w:firstLine="708"/>
        <w:rPr>
          <w:sz w:val="24"/>
          <w:szCs w:val="24"/>
        </w:rPr>
      </w:pPr>
      <w:r w:rsidRPr="00D13E7B">
        <w:rPr>
          <w:sz w:val="24"/>
          <w:szCs w:val="24"/>
        </w:rPr>
        <w:t xml:space="preserve">график работы (часы приёма), контактные телефоны (телефон для справок), электронный адрес официального сайта </w:t>
      </w:r>
      <w:r w:rsidR="00F27031" w:rsidRPr="00D13E7B">
        <w:rPr>
          <w:sz w:val="24"/>
          <w:szCs w:val="24"/>
        </w:rPr>
        <w:t>администрации</w:t>
      </w:r>
      <w:r w:rsidRPr="00D13E7B">
        <w:rPr>
          <w:sz w:val="24"/>
          <w:szCs w:val="24"/>
        </w:rPr>
        <w:t>, адрес электронной почты;</w:t>
      </w:r>
    </w:p>
    <w:p w:rsidR="009F7C28" w:rsidRPr="00D13E7B" w:rsidRDefault="009F7C28" w:rsidP="00814B55">
      <w:pPr>
        <w:pStyle w:val="11"/>
        <w:spacing w:line="240" w:lineRule="auto"/>
        <w:ind w:firstLine="708"/>
        <w:rPr>
          <w:sz w:val="24"/>
          <w:szCs w:val="24"/>
        </w:rPr>
      </w:pPr>
      <w:r w:rsidRPr="00D13E7B">
        <w:rPr>
          <w:sz w:val="24"/>
          <w:szCs w:val="24"/>
        </w:rPr>
        <w:t>административный регламент предоставления муниципальной услуги (в текстовом виде);</w:t>
      </w:r>
    </w:p>
    <w:p w:rsidR="009F7C28" w:rsidRPr="00D13E7B" w:rsidRDefault="009F7C28" w:rsidP="00814B55">
      <w:pPr>
        <w:pStyle w:val="a7"/>
        <w:spacing w:before="0" w:beforeAutospacing="0" w:after="0" w:afterAutospacing="0"/>
        <w:ind w:firstLine="709"/>
        <w:jc w:val="both"/>
      </w:pPr>
      <w:r w:rsidRPr="00D13E7B">
        <w:t xml:space="preserve"> перечень, формы документов для заполнения, образцы заполнения документов</w:t>
      </w:r>
      <w:r w:rsidR="00F27031" w:rsidRPr="00D13E7B">
        <w:t>, бланки для заполнения</w:t>
      </w:r>
      <w:r w:rsidRPr="00D13E7B">
        <w:t>;</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основания для отказа в предоставлении муниципальной услуги;</w:t>
      </w:r>
    </w:p>
    <w:p w:rsidR="009F7C28" w:rsidRPr="00D13E7B" w:rsidRDefault="009F7C28" w:rsidP="00814B55">
      <w:pPr>
        <w:pStyle w:val="11"/>
        <w:spacing w:line="240" w:lineRule="auto"/>
        <w:ind w:firstLine="709"/>
        <w:rPr>
          <w:sz w:val="24"/>
          <w:szCs w:val="24"/>
        </w:rPr>
      </w:pPr>
      <w:r w:rsidRPr="00D13E7B">
        <w:rPr>
          <w:sz w:val="24"/>
          <w:szCs w:val="24"/>
        </w:rPr>
        <w:t>порядок обжалования решений, действий или бездействия органов, предоставляющих муниципальную услугу, их должностных лиц</w:t>
      </w:r>
      <w:r w:rsidR="00F27031" w:rsidRPr="00D13E7B">
        <w:rPr>
          <w:sz w:val="24"/>
          <w:szCs w:val="24"/>
        </w:rPr>
        <w:t>,</w:t>
      </w:r>
      <w:r w:rsidRPr="00D13E7B">
        <w:rPr>
          <w:sz w:val="24"/>
          <w:szCs w:val="24"/>
        </w:rPr>
        <w:t xml:space="preserve"> </w:t>
      </w:r>
      <w:r w:rsidR="00F27031" w:rsidRPr="00D13E7B">
        <w:rPr>
          <w:sz w:val="24"/>
          <w:szCs w:val="24"/>
        </w:rPr>
        <w:t>либо муниципальных служащих</w:t>
      </w:r>
      <w:r w:rsidRPr="00D13E7B">
        <w:rPr>
          <w:sz w:val="24"/>
          <w:szCs w:val="24"/>
        </w:rPr>
        <w:t>;</w:t>
      </w:r>
    </w:p>
    <w:p w:rsidR="009F7C28" w:rsidRPr="00D13E7B" w:rsidRDefault="009F7C28" w:rsidP="00814B55">
      <w:pPr>
        <w:pStyle w:val="11"/>
        <w:spacing w:line="240" w:lineRule="auto"/>
        <w:ind w:firstLine="709"/>
        <w:rPr>
          <w:sz w:val="24"/>
          <w:szCs w:val="24"/>
        </w:rPr>
      </w:pPr>
      <w:r w:rsidRPr="00D13E7B">
        <w:rPr>
          <w:sz w:val="24"/>
          <w:szCs w:val="24"/>
        </w:rPr>
        <w:t xml:space="preserve">перечень </w:t>
      </w:r>
      <w:r w:rsidRPr="00D13E7B">
        <w:rPr>
          <w:bCs/>
          <w:sz w:val="24"/>
          <w:szCs w:val="24"/>
        </w:rPr>
        <w:t>нормативных правовых актов</w:t>
      </w:r>
      <w:r w:rsidRPr="00D13E7B">
        <w:rPr>
          <w:sz w:val="24"/>
          <w:szCs w:val="24"/>
        </w:rPr>
        <w:t>, регулирующих предоставление муниципальной услуги.</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2.13.4. Кабинеты (кабинки) приёма граждан должны быть оборудованы информационными табличками с указанием:</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номера кабинета (кабинки);</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lastRenderedPageBreak/>
        <w:t>фамилии, имени и отчества специалиста, осуществляющего приём заявителей;</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дней и часов приёма, времени перерыва на обед.</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2.13.6.  Орган, предоставляющий муниципальную услугу, обеспечивает </w:t>
      </w:r>
      <w:r w:rsidR="00761C55" w:rsidRPr="00D13E7B">
        <w:rPr>
          <w:rFonts w:ascii="Times New Roman" w:hAnsi="Times New Roman"/>
          <w:sz w:val="24"/>
          <w:szCs w:val="24"/>
        </w:rPr>
        <w:t xml:space="preserve">беспрепятственного доступа инвалидов в </w:t>
      </w:r>
      <w:r w:rsidRPr="00D13E7B">
        <w:rPr>
          <w:rFonts w:ascii="Times New Roman" w:hAnsi="Times New Roman"/>
          <w:sz w:val="24"/>
          <w:szCs w:val="24"/>
        </w:rPr>
        <w:t>поме</w:t>
      </w:r>
      <w:r w:rsidR="00761C55" w:rsidRPr="00D13E7B">
        <w:rPr>
          <w:rFonts w:ascii="Times New Roman" w:hAnsi="Times New Roman"/>
          <w:sz w:val="24"/>
          <w:szCs w:val="24"/>
        </w:rPr>
        <w:t>щения, здания и иные сооружения (далее – объекты) и устранение барьеров</w:t>
      </w:r>
      <w:r w:rsidRPr="00D13E7B">
        <w:rPr>
          <w:rFonts w:ascii="Times New Roman" w:hAnsi="Times New Roman"/>
          <w:sz w:val="24"/>
          <w:szCs w:val="24"/>
        </w:rPr>
        <w:t xml:space="preserve">,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D13E7B">
        <w:rPr>
          <w:rFonts w:ascii="Times New Roman" w:hAnsi="Times New Roman"/>
          <w:sz w:val="24"/>
          <w:szCs w:val="24"/>
        </w:rPr>
        <w:br/>
        <w:t>№ 181-ФЗ «О социальной защите инвалидов в Российской Федерации»</w:t>
      </w:r>
      <w:r w:rsidR="00761C55" w:rsidRPr="00D13E7B">
        <w:rPr>
          <w:rFonts w:ascii="Times New Roman" w:hAnsi="Times New Roman"/>
          <w:sz w:val="24"/>
          <w:szCs w:val="24"/>
        </w:rPr>
        <w:t xml:space="preserve"> и другими законодательными и иными нормативными правовыми актами</w:t>
      </w:r>
      <w:r w:rsidRPr="00D13E7B">
        <w:rPr>
          <w:rFonts w:ascii="Times New Roman" w:hAnsi="Times New Roman"/>
          <w:sz w:val="24"/>
          <w:szCs w:val="24"/>
        </w:rPr>
        <w:t>:</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9F7C28" w:rsidRPr="00803A33" w:rsidRDefault="00F45162" w:rsidP="00814B55">
      <w:pPr>
        <w:spacing w:after="0" w:line="240" w:lineRule="auto"/>
        <w:ind w:firstLine="709"/>
        <w:jc w:val="both"/>
        <w:rPr>
          <w:rFonts w:ascii="Times New Roman" w:hAnsi="Times New Roman"/>
          <w:sz w:val="24"/>
          <w:szCs w:val="24"/>
        </w:rPr>
      </w:pPr>
      <w:r w:rsidRPr="00D13E7B">
        <w:rPr>
          <w:rStyle w:val="blk"/>
          <w:rFonts w:ascii="Times New Roman" w:hAnsi="Times New Roman"/>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D13E7B">
        <w:rPr>
          <w:rFonts w:ascii="Times New Roman" w:hAnsi="Times New Roman"/>
          <w:sz w:val="24"/>
          <w:szCs w:val="24"/>
        </w:rPr>
        <w:t xml:space="preserve"> Российской Федерации</w:t>
      </w:r>
      <w:r w:rsidRPr="00D13E7B">
        <w:rPr>
          <w:rStyle w:val="blk"/>
          <w:rFonts w:ascii="Times New Roman" w:hAnsi="Times New Roman"/>
          <w:sz w:val="24"/>
          <w:szCs w:val="24"/>
        </w:rPr>
        <w:t xml:space="preserve">, орган, предоставляющий муниципальную услугу,  должен принять меры для обеспечения доступа инвалидов, </w:t>
      </w:r>
      <w:r w:rsidRPr="00D13E7B">
        <w:rPr>
          <w:rFonts w:ascii="Times New Roman" w:hAnsi="Times New Roman"/>
          <w:sz w:val="24"/>
          <w:szCs w:val="24"/>
        </w:rPr>
        <w:t xml:space="preserve">в том числе включая инвалидов, использующих кресла-коляски </w:t>
      </w:r>
      <w:r w:rsidRPr="00803A33">
        <w:rPr>
          <w:rStyle w:val="blk"/>
          <w:rFonts w:ascii="Times New Roman" w:hAnsi="Times New Roman"/>
          <w:sz w:val="24"/>
          <w:szCs w:val="24"/>
        </w:rPr>
        <w:t>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41688" w:rsidRDefault="00241688" w:rsidP="00814B55">
      <w:pPr>
        <w:spacing w:after="0" w:line="240" w:lineRule="auto"/>
        <w:ind w:firstLine="709"/>
        <w:jc w:val="both"/>
        <w:rPr>
          <w:rFonts w:ascii="Times New Roman" w:hAnsi="Times New Roman"/>
          <w:b/>
          <w:bCs/>
          <w:sz w:val="24"/>
          <w:szCs w:val="24"/>
        </w:rPr>
      </w:pPr>
    </w:p>
    <w:p w:rsidR="009F7C28" w:rsidRDefault="009F7C28" w:rsidP="00241688">
      <w:pPr>
        <w:spacing w:after="0" w:line="240" w:lineRule="auto"/>
        <w:ind w:firstLine="709"/>
        <w:jc w:val="center"/>
        <w:rPr>
          <w:rFonts w:ascii="Times New Roman" w:hAnsi="Times New Roman"/>
          <w:b/>
          <w:bCs/>
          <w:sz w:val="24"/>
          <w:szCs w:val="24"/>
        </w:rPr>
      </w:pPr>
      <w:r w:rsidRPr="00D13E7B">
        <w:rPr>
          <w:rFonts w:ascii="Times New Roman" w:hAnsi="Times New Roman"/>
          <w:b/>
          <w:bCs/>
          <w:sz w:val="24"/>
          <w:szCs w:val="24"/>
        </w:rPr>
        <w:t>2.14. Показатели доступности и качества муниципальной услуги</w:t>
      </w:r>
    </w:p>
    <w:p w:rsidR="00241688" w:rsidRPr="00D13E7B" w:rsidRDefault="00241688" w:rsidP="00814B55">
      <w:pPr>
        <w:spacing w:after="0" w:line="240" w:lineRule="auto"/>
        <w:ind w:firstLine="709"/>
        <w:jc w:val="both"/>
        <w:rPr>
          <w:rFonts w:ascii="Times New Roman" w:hAnsi="Times New Roman"/>
          <w:b/>
          <w:bCs/>
          <w:sz w:val="24"/>
          <w:szCs w:val="24"/>
        </w:rPr>
      </w:pP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2.14.1. Показателями доступности муниципальной услуги является:</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транспортная доступность к местам предоставления муниципальной услуги;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w:t>
      </w:r>
      <w:r w:rsidR="00E866AA" w:rsidRPr="00D13E7B">
        <w:rPr>
          <w:rFonts w:ascii="Times New Roman" w:hAnsi="Times New Roman"/>
          <w:sz w:val="24"/>
          <w:szCs w:val="24"/>
        </w:rPr>
        <w:t xml:space="preserve">го документа, в том числе </w:t>
      </w:r>
      <w:r w:rsidRPr="00D13E7B">
        <w:rPr>
          <w:rFonts w:ascii="Times New Roman" w:hAnsi="Times New Roman"/>
          <w:sz w:val="24"/>
          <w:szCs w:val="24"/>
        </w:rPr>
        <w:t xml:space="preserve">с использованием Единого портала </w:t>
      </w:r>
      <w:r w:rsidR="00E866AA" w:rsidRPr="00D13E7B">
        <w:rPr>
          <w:rFonts w:ascii="Times New Roman" w:hAnsi="Times New Roman"/>
          <w:sz w:val="24"/>
          <w:szCs w:val="24"/>
        </w:rPr>
        <w:t>государственных и муниципальных услуг (функций), Портала Кировской области;</w:t>
      </w:r>
    </w:p>
    <w:p w:rsidR="00E866AA" w:rsidRPr="00D13E7B" w:rsidRDefault="00E866AA"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lastRenderedPageBreak/>
        <w:t>возможность подачи заявления о предоставлении муниципальной услуги  через многофункциональный центр.</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2.14.2. Показателями качества муниципальной услуги являются:</w:t>
      </w:r>
    </w:p>
    <w:p w:rsidR="009F7C28" w:rsidRPr="00D13E7B" w:rsidRDefault="009F7C28" w:rsidP="00814B55">
      <w:pPr>
        <w:spacing w:after="0" w:line="240" w:lineRule="auto"/>
        <w:ind w:firstLine="709"/>
        <w:rPr>
          <w:rFonts w:ascii="Times New Roman" w:hAnsi="Times New Roman"/>
          <w:sz w:val="24"/>
          <w:szCs w:val="24"/>
        </w:rPr>
      </w:pPr>
      <w:r w:rsidRPr="00D13E7B">
        <w:rPr>
          <w:rFonts w:ascii="Times New Roman" w:hAnsi="Times New Roman"/>
          <w:sz w:val="24"/>
          <w:szCs w:val="24"/>
        </w:rPr>
        <w:t>соблюдение срока предоставления муниципальной услуги;</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отсутствие поданных в установленном порядке </w:t>
      </w:r>
      <w:r w:rsidR="00E866AA" w:rsidRPr="00D13E7B">
        <w:rPr>
          <w:rFonts w:ascii="Times New Roman" w:hAnsi="Times New Roman"/>
          <w:sz w:val="24"/>
          <w:szCs w:val="24"/>
        </w:rPr>
        <w:t>и/</w:t>
      </w:r>
      <w:r w:rsidRPr="00D13E7B">
        <w:rPr>
          <w:rFonts w:ascii="Times New Roman" w:hAnsi="Times New Roman"/>
          <w:sz w:val="24"/>
          <w:szCs w:val="24"/>
        </w:rPr>
        <w:t xml:space="preserve">или признанных обоснованными жалоб на решения или действия (бездействие) </w:t>
      </w:r>
      <w:r w:rsidR="00E866AA" w:rsidRPr="00D13E7B">
        <w:rPr>
          <w:rFonts w:ascii="Times New Roman" w:hAnsi="Times New Roman"/>
          <w:sz w:val="24"/>
          <w:szCs w:val="24"/>
        </w:rPr>
        <w:t>органа,</w:t>
      </w:r>
      <w:r w:rsidRPr="00D13E7B">
        <w:rPr>
          <w:rFonts w:ascii="Times New Roman" w:hAnsi="Times New Roman"/>
          <w:sz w:val="24"/>
          <w:szCs w:val="24"/>
        </w:rPr>
        <w:t xml:space="preserve">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bCs/>
          <w:sz w:val="24"/>
          <w:szCs w:val="24"/>
        </w:rPr>
        <w:t xml:space="preserve">2.14.3. </w:t>
      </w:r>
      <w:r w:rsidRPr="00D13E7B">
        <w:rPr>
          <w:rFonts w:ascii="Times New Roman" w:hAnsi="Times New Roman"/>
          <w:sz w:val="24"/>
          <w:szCs w:val="24"/>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2.14.4. Получение муниципальной услуги по экстерриториальному принципу невозможно.</w:t>
      </w:r>
    </w:p>
    <w:p w:rsidR="00E866AA" w:rsidRDefault="00696209"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2.14</w:t>
      </w:r>
      <w:r w:rsidR="00E866AA" w:rsidRPr="00D13E7B">
        <w:rPr>
          <w:rFonts w:ascii="Times New Roman" w:hAnsi="Times New Roman"/>
          <w:sz w:val="24"/>
          <w:szCs w:val="24"/>
        </w:rPr>
        <w:t>.5. Возможность получения информации о ходе предоставления муниципальной услуги указана в пункте 1.3.1 настоящего Административного регламента.</w:t>
      </w:r>
    </w:p>
    <w:p w:rsidR="00241688" w:rsidRPr="00D13E7B" w:rsidRDefault="00241688" w:rsidP="00814B55">
      <w:pPr>
        <w:spacing w:after="0" w:line="240" w:lineRule="auto"/>
        <w:ind w:firstLine="709"/>
        <w:jc w:val="both"/>
        <w:rPr>
          <w:rFonts w:ascii="Times New Roman" w:hAnsi="Times New Roman"/>
          <w:sz w:val="24"/>
          <w:szCs w:val="24"/>
        </w:rPr>
      </w:pPr>
    </w:p>
    <w:p w:rsidR="009F7C28" w:rsidRDefault="009F7C28" w:rsidP="00241688">
      <w:pPr>
        <w:spacing w:after="0" w:line="240" w:lineRule="auto"/>
        <w:ind w:firstLine="709"/>
        <w:jc w:val="center"/>
        <w:rPr>
          <w:rFonts w:ascii="Times New Roman" w:hAnsi="Times New Roman"/>
          <w:b/>
          <w:bCs/>
          <w:sz w:val="24"/>
          <w:szCs w:val="24"/>
        </w:rPr>
      </w:pPr>
      <w:r w:rsidRPr="00D13E7B">
        <w:rPr>
          <w:rFonts w:ascii="Times New Roman" w:hAnsi="Times New Roman"/>
          <w:b/>
          <w:bCs/>
          <w:sz w:val="24"/>
          <w:szCs w:val="24"/>
        </w:rPr>
        <w:t>2.15. Требования, учитывающие особенности предоставления муниципальной услуги в электронной форме и многофункциональном центре</w:t>
      </w:r>
    </w:p>
    <w:p w:rsidR="00241688" w:rsidRPr="00D13E7B" w:rsidRDefault="00241688" w:rsidP="00241688">
      <w:pPr>
        <w:spacing w:after="0" w:line="240" w:lineRule="auto"/>
        <w:ind w:firstLine="709"/>
        <w:jc w:val="center"/>
        <w:rPr>
          <w:rFonts w:ascii="Times New Roman" w:hAnsi="Times New Roman"/>
          <w:b/>
          <w:bCs/>
          <w:sz w:val="24"/>
          <w:szCs w:val="24"/>
        </w:rPr>
      </w:pPr>
    </w:p>
    <w:p w:rsidR="009F7C28" w:rsidRPr="00D13E7B" w:rsidRDefault="009F7C28" w:rsidP="00814B55">
      <w:pPr>
        <w:autoSpaceDE w:val="0"/>
        <w:autoSpaceDN w:val="0"/>
        <w:adjustRightInd w:val="0"/>
        <w:spacing w:after="0" w:line="240" w:lineRule="auto"/>
        <w:ind w:firstLine="709"/>
        <w:jc w:val="both"/>
        <w:outlineLvl w:val="2"/>
        <w:rPr>
          <w:rFonts w:ascii="Times New Roman" w:hAnsi="Times New Roman"/>
          <w:bCs/>
          <w:sz w:val="24"/>
          <w:szCs w:val="24"/>
        </w:rPr>
      </w:pPr>
      <w:r w:rsidRPr="00D13E7B">
        <w:rPr>
          <w:rFonts w:ascii="Times New Roman" w:hAnsi="Times New Roman"/>
          <w:bCs/>
          <w:sz w:val="24"/>
          <w:szCs w:val="24"/>
        </w:rPr>
        <w:t xml:space="preserve"> 2.15.1. Особенности предоставления муниципальной услуги в электронной форме:</w:t>
      </w:r>
    </w:p>
    <w:p w:rsidR="009F7C28" w:rsidRPr="00D13E7B" w:rsidRDefault="009F7C28" w:rsidP="00814B55">
      <w:pPr>
        <w:spacing w:after="0" w:line="240" w:lineRule="auto"/>
        <w:jc w:val="both"/>
        <w:rPr>
          <w:rFonts w:ascii="Times New Roman" w:hAnsi="Times New Roman"/>
          <w:sz w:val="24"/>
          <w:szCs w:val="24"/>
        </w:rPr>
      </w:pPr>
      <w:r w:rsidRPr="00D13E7B">
        <w:rPr>
          <w:rFonts w:ascii="Times New Roman" w:hAnsi="Times New Roman"/>
          <w:bCs/>
          <w:sz w:val="24"/>
          <w:szCs w:val="24"/>
        </w:rPr>
        <w:t xml:space="preserve">          - п</w:t>
      </w:r>
      <w:r w:rsidRPr="00D13E7B">
        <w:rPr>
          <w:rFonts w:ascii="Times New Roman" w:hAnsi="Times New Roman"/>
          <w:sz w:val="24"/>
          <w:szCs w:val="24"/>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r w:rsidR="007C3F9F" w:rsidRPr="00D13E7B">
        <w:rPr>
          <w:rFonts w:ascii="Times New Roman" w:hAnsi="Times New Roman"/>
          <w:sz w:val="24"/>
          <w:szCs w:val="24"/>
        </w:rPr>
        <w:t>администрации</w:t>
      </w:r>
      <w:r w:rsidRPr="00D13E7B">
        <w:rPr>
          <w:rFonts w:ascii="Times New Roman" w:hAnsi="Times New Roman"/>
          <w:sz w:val="24"/>
          <w:szCs w:val="24"/>
        </w:rPr>
        <w:t xml:space="preserve">,  </w:t>
      </w:r>
      <w:r w:rsidR="007C3F9F" w:rsidRPr="00D13E7B">
        <w:rPr>
          <w:rFonts w:ascii="Times New Roman" w:hAnsi="Times New Roman"/>
          <w:sz w:val="24"/>
          <w:szCs w:val="24"/>
        </w:rPr>
        <w:t>на Едином портале государственных и муниципальных услуг (функций), Портале Кировской области</w:t>
      </w:r>
      <w:r w:rsidRPr="00D13E7B">
        <w:rPr>
          <w:rFonts w:ascii="Times New Roman" w:hAnsi="Times New Roman"/>
          <w:sz w:val="24"/>
          <w:szCs w:val="24"/>
        </w:rPr>
        <w:t>;</w:t>
      </w:r>
    </w:p>
    <w:p w:rsidR="009F7C28" w:rsidRPr="00D13E7B" w:rsidRDefault="009F7C28" w:rsidP="00814B55">
      <w:pPr>
        <w:spacing w:after="0" w:line="240" w:lineRule="auto"/>
        <w:jc w:val="both"/>
        <w:rPr>
          <w:rFonts w:ascii="Times New Roman" w:hAnsi="Times New Roman"/>
          <w:sz w:val="24"/>
          <w:szCs w:val="24"/>
        </w:rPr>
      </w:pPr>
      <w:r w:rsidRPr="00D13E7B">
        <w:rPr>
          <w:rFonts w:ascii="Times New Roman" w:hAnsi="Times New Roman"/>
          <w:sz w:val="24"/>
          <w:szCs w:val="24"/>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r w:rsidR="007C3F9F" w:rsidRPr="00D13E7B">
        <w:rPr>
          <w:rFonts w:ascii="Times New Roman" w:hAnsi="Times New Roman"/>
          <w:sz w:val="24"/>
          <w:szCs w:val="24"/>
        </w:rPr>
        <w:t>администрации</w:t>
      </w:r>
      <w:r w:rsidRPr="00D13E7B">
        <w:rPr>
          <w:rFonts w:ascii="Times New Roman" w:hAnsi="Times New Roman"/>
          <w:sz w:val="24"/>
          <w:szCs w:val="24"/>
        </w:rPr>
        <w:t xml:space="preserve">, </w:t>
      </w:r>
      <w:r w:rsidR="007C3F9F" w:rsidRPr="00D13E7B">
        <w:rPr>
          <w:rFonts w:ascii="Times New Roman" w:hAnsi="Times New Roman"/>
          <w:sz w:val="24"/>
          <w:szCs w:val="24"/>
        </w:rPr>
        <w:t>на Едином портале государственных и муниципальных услуг (функций), Портале Кировской области</w:t>
      </w:r>
      <w:r w:rsidRPr="00D13E7B">
        <w:rPr>
          <w:rFonts w:ascii="Times New Roman" w:hAnsi="Times New Roman"/>
          <w:sz w:val="24"/>
          <w:szCs w:val="24"/>
        </w:rPr>
        <w:t>;</w:t>
      </w:r>
    </w:p>
    <w:p w:rsidR="009F7C28" w:rsidRPr="00D13E7B" w:rsidRDefault="009F7C28" w:rsidP="00814B55">
      <w:pPr>
        <w:autoSpaceDE w:val="0"/>
        <w:autoSpaceDN w:val="0"/>
        <w:adjustRightInd w:val="0"/>
        <w:spacing w:after="0" w:line="240" w:lineRule="auto"/>
        <w:ind w:firstLine="709"/>
        <w:jc w:val="both"/>
        <w:outlineLvl w:val="2"/>
        <w:rPr>
          <w:rFonts w:ascii="Times New Roman" w:hAnsi="Times New Roman"/>
          <w:sz w:val="24"/>
          <w:szCs w:val="24"/>
        </w:rPr>
      </w:pPr>
      <w:r w:rsidRPr="00D13E7B">
        <w:rPr>
          <w:rFonts w:ascii="Times New Roman" w:hAnsi="Times New Roman"/>
          <w:sz w:val="24"/>
          <w:szCs w:val="24"/>
        </w:rPr>
        <w:t xml:space="preserve">- представление заявления в электронной форме с использованием  информационно-телекоммуникационной сети «Интернет», в том числе </w:t>
      </w:r>
      <w:r w:rsidR="007C3F9F" w:rsidRPr="00D13E7B">
        <w:rPr>
          <w:rFonts w:ascii="Times New Roman" w:hAnsi="Times New Roman"/>
          <w:sz w:val="24"/>
          <w:szCs w:val="24"/>
        </w:rPr>
        <w:t>Единого портала государственных и муниципальных услуг (функций), Портале Кировской области</w:t>
      </w:r>
      <w:r w:rsidRPr="00D13E7B">
        <w:rPr>
          <w:rFonts w:ascii="Times New Roman" w:hAnsi="Times New Roman"/>
          <w:sz w:val="24"/>
          <w:szCs w:val="24"/>
        </w:rPr>
        <w:t xml:space="preserve"> через «Личный кабинет</w:t>
      </w:r>
      <w:r w:rsidR="00784AD2" w:rsidRPr="00D13E7B">
        <w:rPr>
          <w:rFonts w:ascii="Times New Roman" w:hAnsi="Times New Roman"/>
          <w:sz w:val="24"/>
          <w:szCs w:val="24"/>
        </w:rPr>
        <w:t xml:space="preserve"> пользователя</w:t>
      </w:r>
      <w:r w:rsidRPr="00D13E7B">
        <w:rPr>
          <w:rFonts w:ascii="Times New Roman" w:hAnsi="Times New Roman"/>
          <w:sz w:val="24"/>
          <w:szCs w:val="24"/>
        </w:rPr>
        <w:t>»;</w:t>
      </w:r>
    </w:p>
    <w:p w:rsidR="009F7C28" w:rsidRPr="00D13E7B" w:rsidRDefault="009F7C28" w:rsidP="00814B55">
      <w:pPr>
        <w:autoSpaceDE w:val="0"/>
        <w:autoSpaceDN w:val="0"/>
        <w:adjustRightInd w:val="0"/>
        <w:spacing w:after="0" w:line="240" w:lineRule="auto"/>
        <w:ind w:firstLine="709"/>
        <w:jc w:val="both"/>
        <w:outlineLvl w:val="2"/>
        <w:rPr>
          <w:rFonts w:ascii="Times New Roman" w:hAnsi="Times New Roman"/>
          <w:sz w:val="24"/>
          <w:szCs w:val="24"/>
        </w:rPr>
      </w:pPr>
      <w:r w:rsidRPr="00D13E7B">
        <w:rPr>
          <w:rFonts w:ascii="Times New Roman" w:hAnsi="Times New Roman"/>
          <w:sz w:val="24"/>
          <w:szCs w:val="24"/>
        </w:rPr>
        <w:t xml:space="preserve">- осуществление с использованием </w:t>
      </w:r>
      <w:r w:rsidR="00784AD2" w:rsidRPr="00D13E7B">
        <w:rPr>
          <w:rFonts w:ascii="Times New Roman" w:hAnsi="Times New Roman"/>
          <w:sz w:val="24"/>
          <w:szCs w:val="24"/>
        </w:rPr>
        <w:t xml:space="preserve"> Единого портала государственных и муниципальных услуг (функций), Портала Кировской области </w:t>
      </w:r>
      <w:r w:rsidRPr="00D13E7B">
        <w:rPr>
          <w:rFonts w:ascii="Times New Roman" w:hAnsi="Times New Roman"/>
          <w:sz w:val="24"/>
          <w:szCs w:val="24"/>
        </w:rPr>
        <w:t>мониторинга хода предоставления муниципальной услуги через «Личный кабинет</w:t>
      </w:r>
      <w:r w:rsidR="00784AD2" w:rsidRPr="00D13E7B">
        <w:rPr>
          <w:rFonts w:ascii="Times New Roman" w:hAnsi="Times New Roman"/>
          <w:sz w:val="24"/>
          <w:szCs w:val="24"/>
        </w:rPr>
        <w:t xml:space="preserve"> пользователя</w:t>
      </w:r>
      <w:r w:rsidRPr="00D13E7B">
        <w:rPr>
          <w:rFonts w:ascii="Times New Roman" w:hAnsi="Times New Roman"/>
          <w:sz w:val="24"/>
          <w:szCs w:val="24"/>
        </w:rPr>
        <w:t>»;</w:t>
      </w:r>
    </w:p>
    <w:p w:rsidR="009F7C28" w:rsidRPr="00D13E7B" w:rsidRDefault="009F7C28" w:rsidP="00814B55">
      <w:pPr>
        <w:autoSpaceDE w:val="0"/>
        <w:autoSpaceDN w:val="0"/>
        <w:adjustRightInd w:val="0"/>
        <w:spacing w:after="0" w:line="240" w:lineRule="auto"/>
        <w:ind w:firstLine="709"/>
        <w:jc w:val="both"/>
        <w:outlineLvl w:val="2"/>
        <w:rPr>
          <w:rFonts w:ascii="Times New Roman" w:hAnsi="Times New Roman"/>
          <w:sz w:val="24"/>
          <w:szCs w:val="24"/>
        </w:rPr>
      </w:pPr>
      <w:r w:rsidRPr="00D13E7B">
        <w:rPr>
          <w:rFonts w:ascii="Times New Roman" w:hAnsi="Times New Roman"/>
          <w:sz w:val="24"/>
          <w:szCs w:val="24"/>
        </w:rPr>
        <w:t xml:space="preserve">-  получение результатов предоставления муниципальной услуги в электронном виде </w:t>
      </w:r>
      <w:r w:rsidR="00784AD2" w:rsidRPr="00D13E7B">
        <w:rPr>
          <w:rFonts w:ascii="Times New Roman" w:hAnsi="Times New Roman"/>
          <w:sz w:val="24"/>
          <w:szCs w:val="24"/>
        </w:rPr>
        <w:t xml:space="preserve">на Едином портале государственных и муниципальных услуг (функций), на Портале Кировской области </w:t>
      </w:r>
      <w:r w:rsidRPr="00D13E7B">
        <w:rPr>
          <w:rFonts w:ascii="Times New Roman" w:hAnsi="Times New Roman"/>
          <w:sz w:val="24"/>
          <w:szCs w:val="24"/>
        </w:rPr>
        <w:t>через «Личный кабинет</w:t>
      </w:r>
      <w:r w:rsidR="00784AD2" w:rsidRPr="00D13E7B">
        <w:rPr>
          <w:rFonts w:ascii="Times New Roman" w:hAnsi="Times New Roman"/>
          <w:sz w:val="24"/>
          <w:szCs w:val="24"/>
        </w:rPr>
        <w:t xml:space="preserve"> пользователя</w:t>
      </w:r>
      <w:r w:rsidRPr="00D13E7B">
        <w:rPr>
          <w:rFonts w:ascii="Times New Roman" w:hAnsi="Times New Roman"/>
          <w:sz w:val="24"/>
          <w:szCs w:val="24"/>
        </w:rPr>
        <w:t>», если это не запрещено федеральным законом;</w:t>
      </w:r>
    </w:p>
    <w:p w:rsidR="00A21C59"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1" w:history="1">
        <w:r w:rsidRPr="00D13E7B">
          <w:rPr>
            <w:rStyle w:val="a3"/>
            <w:rFonts w:ascii="Times New Roman" w:hAnsi="Times New Roman"/>
            <w:color w:val="000000"/>
            <w:sz w:val="24"/>
            <w:szCs w:val="24"/>
            <w:u w:val="none"/>
          </w:rPr>
          <w:t>закона</w:t>
        </w:r>
      </w:hyperlink>
      <w:r w:rsidRPr="00D13E7B">
        <w:rPr>
          <w:rFonts w:ascii="Times New Roman" w:hAnsi="Times New Roman"/>
          <w:sz w:val="24"/>
          <w:szCs w:val="24"/>
        </w:rPr>
        <w:t xml:space="preserve"> от 06.04.2011 № 63-ФЗ «Об электронной подписи»</w:t>
      </w:r>
      <w:r w:rsidR="0009315C" w:rsidRPr="00D13E7B">
        <w:rPr>
          <w:rFonts w:ascii="Times New Roman" w:hAnsi="Times New Roman"/>
          <w:sz w:val="24"/>
          <w:szCs w:val="24"/>
        </w:rPr>
        <w:t>:</w:t>
      </w:r>
      <w:r w:rsidRPr="00D13E7B">
        <w:rPr>
          <w:rFonts w:ascii="Times New Roman" w:hAnsi="Times New Roman"/>
          <w:sz w:val="24"/>
          <w:szCs w:val="24"/>
        </w:rPr>
        <w:t xml:space="preserve"> </w:t>
      </w:r>
    </w:p>
    <w:p w:rsidR="0009315C" w:rsidRPr="00D13E7B" w:rsidRDefault="0009315C"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для физических лиц: простая электронная подпись либо усиленная неквалифицированная подпись;</w:t>
      </w:r>
    </w:p>
    <w:p w:rsidR="0009315C" w:rsidRPr="00D13E7B" w:rsidRDefault="0009315C" w:rsidP="00814B55">
      <w:pPr>
        <w:spacing w:after="0" w:line="240" w:lineRule="auto"/>
        <w:jc w:val="both"/>
        <w:rPr>
          <w:rFonts w:ascii="Times New Roman" w:hAnsi="Times New Roman"/>
          <w:sz w:val="24"/>
          <w:szCs w:val="24"/>
        </w:rPr>
      </w:pPr>
      <w:r w:rsidRPr="00D13E7B">
        <w:rPr>
          <w:rFonts w:ascii="Times New Roman" w:hAnsi="Times New Roman"/>
          <w:sz w:val="24"/>
          <w:szCs w:val="24"/>
        </w:rPr>
        <w:tab/>
        <w:t>для юридических лиц: усиленная квалифицированная подпись.</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w:t>
      </w:r>
      <w:r w:rsidRPr="00D13E7B">
        <w:rPr>
          <w:rFonts w:ascii="Times New Roman" w:hAnsi="Times New Roman"/>
          <w:sz w:val="24"/>
          <w:szCs w:val="24"/>
        </w:rPr>
        <w:lastRenderedPageBreak/>
        <w:t>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r w:rsidR="00A21C59" w:rsidRPr="00D13E7B">
        <w:rPr>
          <w:rFonts w:ascii="Times New Roman" w:hAnsi="Times New Roman"/>
          <w:sz w:val="24"/>
          <w:szCs w:val="24"/>
        </w:rPr>
        <w:t xml:space="preserve"> </w:t>
      </w:r>
    </w:p>
    <w:p w:rsidR="009F7C28" w:rsidRDefault="009F7C28" w:rsidP="00814B55">
      <w:pPr>
        <w:spacing w:after="0" w:line="240" w:lineRule="auto"/>
        <w:ind w:firstLine="720"/>
        <w:jc w:val="both"/>
        <w:rPr>
          <w:rFonts w:ascii="Times New Roman" w:hAnsi="Times New Roman"/>
          <w:sz w:val="24"/>
          <w:szCs w:val="24"/>
        </w:rPr>
      </w:pPr>
      <w:r w:rsidRPr="00D13E7B">
        <w:rPr>
          <w:rFonts w:ascii="Times New Roman" w:hAnsi="Times New Roman"/>
          <w:sz w:val="24"/>
          <w:szCs w:val="24"/>
        </w:rPr>
        <w:t xml:space="preserve">2.15.2. В случае обращения </w:t>
      </w:r>
      <w:r w:rsidR="00D1572E" w:rsidRPr="00D13E7B">
        <w:rPr>
          <w:rFonts w:ascii="Times New Roman" w:hAnsi="Times New Roman"/>
          <w:sz w:val="24"/>
          <w:szCs w:val="24"/>
        </w:rPr>
        <w:t>заявителя</w:t>
      </w:r>
      <w:r w:rsidRPr="00D13E7B">
        <w:rPr>
          <w:rFonts w:ascii="Times New Roman" w:hAnsi="Times New Roman"/>
          <w:sz w:val="24"/>
          <w:szCs w:val="24"/>
        </w:rPr>
        <w:t xml:space="preserve">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241688" w:rsidRPr="00D13E7B" w:rsidRDefault="00241688" w:rsidP="00814B55">
      <w:pPr>
        <w:spacing w:after="0" w:line="240" w:lineRule="auto"/>
        <w:ind w:firstLine="720"/>
        <w:jc w:val="both"/>
        <w:rPr>
          <w:rFonts w:ascii="Times New Roman" w:hAnsi="Times New Roman"/>
          <w:sz w:val="24"/>
          <w:szCs w:val="24"/>
        </w:rPr>
      </w:pPr>
    </w:p>
    <w:p w:rsidR="00E61A5B" w:rsidRPr="00D13E7B" w:rsidRDefault="009F7C28" w:rsidP="00814B55">
      <w:pPr>
        <w:autoSpaceDE w:val="0"/>
        <w:autoSpaceDN w:val="0"/>
        <w:adjustRightInd w:val="0"/>
        <w:spacing w:after="0" w:line="240" w:lineRule="auto"/>
        <w:ind w:firstLine="539"/>
        <w:jc w:val="center"/>
        <w:rPr>
          <w:rFonts w:ascii="Times New Roman" w:hAnsi="Times New Roman"/>
          <w:b/>
          <w:sz w:val="24"/>
          <w:szCs w:val="24"/>
        </w:rPr>
      </w:pPr>
      <w:r w:rsidRPr="00D13E7B">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954607" w:rsidRPr="00D13E7B">
        <w:rPr>
          <w:rFonts w:ascii="Times New Roman" w:hAnsi="Times New Roman"/>
          <w:b/>
          <w:sz w:val="24"/>
          <w:szCs w:val="24"/>
        </w:rPr>
        <w:t xml:space="preserve"> (действий)</w:t>
      </w:r>
      <w:r w:rsidRPr="00D13E7B">
        <w:rPr>
          <w:rFonts w:ascii="Times New Roman" w:hAnsi="Times New Roman"/>
          <w:b/>
          <w:sz w:val="24"/>
          <w:szCs w:val="24"/>
        </w:rPr>
        <w:t xml:space="preserve"> в электронной форме, а также особенности выполнения административных процедур</w:t>
      </w:r>
      <w:r w:rsidR="008A02B0" w:rsidRPr="00D13E7B">
        <w:rPr>
          <w:rFonts w:ascii="Times New Roman" w:hAnsi="Times New Roman"/>
          <w:b/>
          <w:sz w:val="24"/>
          <w:szCs w:val="24"/>
        </w:rPr>
        <w:t xml:space="preserve"> (действий)</w:t>
      </w:r>
      <w:r w:rsidRPr="00D13E7B">
        <w:rPr>
          <w:rFonts w:ascii="Times New Roman" w:hAnsi="Times New Roman"/>
          <w:b/>
          <w:sz w:val="24"/>
          <w:szCs w:val="24"/>
        </w:rPr>
        <w:t xml:space="preserve"> в многофункциональных центрах</w:t>
      </w:r>
    </w:p>
    <w:p w:rsidR="009F7C28" w:rsidRDefault="009F7C28" w:rsidP="00814B55">
      <w:pPr>
        <w:autoSpaceDE w:val="0"/>
        <w:autoSpaceDN w:val="0"/>
        <w:adjustRightInd w:val="0"/>
        <w:spacing w:after="0" w:line="240" w:lineRule="auto"/>
        <w:ind w:firstLine="539"/>
        <w:jc w:val="center"/>
        <w:rPr>
          <w:rFonts w:ascii="Times New Roman" w:hAnsi="Times New Roman"/>
          <w:b/>
          <w:sz w:val="24"/>
          <w:szCs w:val="24"/>
        </w:rPr>
      </w:pPr>
      <w:r w:rsidRPr="00D13E7B">
        <w:rPr>
          <w:rFonts w:ascii="Times New Roman" w:hAnsi="Times New Roman"/>
          <w:b/>
          <w:sz w:val="24"/>
          <w:szCs w:val="24"/>
        </w:rPr>
        <w:t>3.1. Описание последовательности действий при предоставлении муниципальной услуги</w:t>
      </w:r>
    </w:p>
    <w:p w:rsidR="00241688" w:rsidRPr="00D13E7B" w:rsidRDefault="00241688" w:rsidP="00814B55">
      <w:pPr>
        <w:autoSpaceDE w:val="0"/>
        <w:autoSpaceDN w:val="0"/>
        <w:adjustRightInd w:val="0"/>
        <w:spacing w:after="0" w:line="240" w:lineRule="auto"/>
        <w:ind w:firstLine="539"/>
        <w:jc w:val="center"/>
        <w:rPr>
          <w:rFonts w:ascii="Times New Roman" w:hAnsi="Times New Roman"/>
          <w:b/>
          <w:sz w:val="24"/>
          <w:szCs w:val="24"/>
        </w:rPr>
      </w:pP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Предоставление муниципальной услуги включает в себя следующие административные процедуры</w:t>
      </w:r>
      <w:r w:rsidR="00376EF5" w:rsidRPr="00D13E7B">
        <w:rPr>
          <w:rFonts w:ascii="Times New Roman" w:hAnsi="Times New Roman"/>
          <w:sz w:val="24"/>
          <w:szCs w:val="24"/>
        </w:rPr>
        <w:t xml:space="preserve"> (действия)</w:t>
      </w:r>
      <w:r w:rsidRPr="00D13E7B">
        <w:rPr>
          <w:rFonts w:ascii="Times New Roman" w:hAnsi="Times New Roman"/>
          <w:sz w:val="24"/>
          <w:szCs w:val="24"/>
        </w:rPr>
        <w:t>:</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прием и регистрация заявления и предоставленных документов;</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направление межведомственных запросов; </w:t>
      </w:r>
    </w:p>
    <w:p w:rsidR="009F7C28" w:rsidRPr="00D13E7B" w:rsidRDefault="00747660"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lang w:eastAsia="ru-RU"/>
        </w:rPr>
        <w:t>описание последовательности действий при рассмотрении заявления и представленных документов, в целях принятия</w:t>
      </w:r>
      <w:r w:rsidR="009F7C28" w:rsidRPr="00D13E7B">
        <w:rPr>
          <w:rFonts w:ascii="Times New Roman" w:hAnsi="Times New Roman"/>
          <w:sz w:val="24"/>
          <w:szCs w:val="24"/>
          <w:lang w:eastAsia="ru-RU"/>
        </w:rPr>
        <w:t xml:space="preserve"> решения о предоставлении или об отказе в предоставлении муниципальной услуги</w:t>
      </w:r>
      <w:r w:rsidR="009F7C28" w:rsidRPr="00D13E7B">
        <w:rPr>
          <w:rFonts w:ascii="Times New Roman" w:hAnsi="Times New Roman"/>
          <w:sz w:val="24"/>
          <w:szCs w:val="24"/>
        </w:rPr>
        <w:t xml:space="preserve">;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регистрация и выдача документов заявителю. </w:t>
      </w:r>
    </w:p>
    <w:p w:rsidR="00E61A5B" w:rsidRPr="00D13E7B" w:rsidRDefault="00376EF5" w:rsidP="00814B55">
      <w:pPr>
        <w:widowControl w:val="0"/>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Перечень административных процедур (действий) при предоставлении муниципальной услуги в электронной форме:</w:t>
      </w:r>
    </w:p>
    <w:p w:rsidR="00376EF5" w:rsidRPr="00D13E7B" w:rsidRDefault="00376EF5" w:rsidP="00814B55">
      <w:pPr>
        <w:widowControl w:val="0"/>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прием и регистрация заявления и представленных документов;</w:t>
      </w:r>
    </w:p>
    <w:p w:rsidR="00376EF5" w:rsidRPr="00D13E7B" w:rsidRDefault="00376EF5" w:rsidP="00814B55">
      <w:pPr>
        <w:autoSpaceDE w:val="0"/>
        <w:autoSpaceDN w:val="0"/>
        <w:adjustRightInd w:val="0"/>
        <w:spacing w:after="0" w:line="240" w:lineRule="auto"/>
        <w:ind w:firstLine="708"/>
        <w:jc w:val="both"/>
        <w:rPr>
          <w:rFonts w:ascii="Times New Roman" w:hAnsi="Times New Roman"/>
          <w:sz w:val="24"/>
          <w:szCs w:val="24"/>
          <w:lang w:eastAsia="ru-RU"/>
        </w:rPr>
      </w:pPr>
      <w:r w:rsidRPr="00D13E7B">
        <w:rPr>
          <w:rFonts w:ascii="Times New Roman" w:hAnsi="Times New Roman"/>
          <w:sz w:val="24"/>
          <w:szCs w:val="24"/>
          <w:lang w:eastAsia="ru-RU"/>
        </w:rPr>
        <w:t xml:space="preserve">направление межведомственных запросов; </w:t>
      </w:r>
    </w:p>
    <w:p w:rsidR="00376EF5" w:rsidRPr="00D13E7B" w:rsidRDefault="00376EF5"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D13E7B">
        <w:rPr>
          <w:rFonts w:ascii="Times New Roman" w:hAnsi="Times New Roman"/>
          <w:sz w:val="24"/>
          <w:szCs w:val="24"/>
        </w:rPr>
        <w:t xml:space="preserve">; </w:t>
      </w:r>
    </w:p>
    <w:p w:rsidR="00376EF5" w:rsidRPr="00D13E7B" w:rsidRDefault="00376EF5"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регистрация и выдача документов заявителю. </w:t>
      </w:r>
    </w:p>
    <w:p w:rsidR="00376EF5" w:rsidRPr="00D13E7B" w:rsidRDefault="00376EF5" w:rsidP="00814B55">
      <w:pPr>
        <w:widowControl w:val="0"/>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Перечень административных процедур (действий), выполняемых многофункциональным центром:</w:t>
      </w:r>
    </w:p>
    <w:p w:rsidR="00376EF5" w:rsidRPr="00D13E7B" w:rsidRDefault="00376EF5" w:rsidP="00814B55">
      <w:pPr>
        <w:widowControl w:val="0"/>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прием и регистрация заявления и представленных документов;</w:t>
      </w:r>
    </w:p>
    <w:p w:rsidR="00241688" w:rsidRDefault="00376EF5" w:rsidP="00814B55">
      <w:pPr>
        <w:autoSpaceDE w:val="0"/>
        <w:autoSpaceDN w:val="0"/>
        <w:adjustRightInd w:val="0"/>
        <w:spacing w:after="0" w:line="240" w:lineRule="auto"/>
        <w:ind w:left="1276" w:hanging="567"/>
        <w:jc w:val="both"/>
        <w:outlineLvl w:val="0"/>
        <w:rPr>
          <w:rFonts w:ascii="Times New Roman" w:hAnsi="Times New Roman"/>
          <w:sz w:val="24"/>
          <w:szCs w:val="24"/>
        </w:rPr>
      </w:pPr>
      <w:r w:rsidRPr="00D13E7B">
        <w:rPr>
          <w:rFonts w:ascii="Times New Roman" w:hAnsi="Times New Roman"/>
          <w:sz w:val="24"/>
          <w:szCs w:val="24"/>
        </w:rPr>
        <w:t>уведомление заявителя о готовности результата предоставлен</w:t>
      </w:r>
      <w:r w:rsidR="00241688">
        <w:rPr>
          <w:rFonts w:ascii="Times New Roman" w:hAnsi="Times New Roman"/>
          <w:sz w:val="24"/>
          <w:szCs w:val="24"/>
        </w:rPr>
        <w:t>ия муниципальной</w:t>
      </w:r>
    </w:p>
    <w:p w:rsidR="00376EF5" w:rsidRDefault="00376EF5" w:rsidP="00241688">
      <w:pPr>
        <w:autoSpaceDE w:val="0"/>
        <w:autoSpaceDN w:val="0"/>
        <w:adjustRightInd w:val="0"/>
        <w:spacing w:after="0" w:line="240" w:lineRule="auto"/>
        <w:ind w:firstLine="709"/>
        <w:jc w:val="both"/>
        <w:outlineLvl w:val="0"/>
        <w:rPr>
          <w:rFonts w:ascii="Times New Roman" w:hAnsi="Times New Roman"/>
          <w:sz w:val="24"/>
          <w:szCs w:val="24"/>
        </w:rPr>
      </w:pPr>
      <w:r w:rsidRPr="00D13E7B">
        <w:rPr>
          <w:rFonts w:ascii="Times New Roman" w:hAnsi="Times New Roman"/>
          <w:sz w:val="24"/>
          <w:szCs w:val="24"/>
        </w:rPr>
        <w:t>услуги.</w:t>
      </w:r>
    </w:p>
    <w:p w:rsidR="00241688" w:rsidRPr="00D13E7B" w:rsidRDefault="00241688" w:rsidP="00241688">
      <w:pPr>
        <w:autoSpaceDE w:val="0"/>
        <w:autoSpaceDN w:val="0"/>
        <w:adjustRightInd w:val="0"/>
        <w:spacing w:after="0" w:line="240" w:lineRule="auto"/>
        <w:ind w:firstLine="709"/>
        <w:jc w:val="both"/>
        <w:outlineLvl w:val="0"/>
        <w:rPr>
          <w:rFonts w:ascii="Times New Roman" w:hAnsi="Times New Roman"/>
          <w:sz w:val="24"/>
          <w:szCs w:val="24"/>
        </w:rPr>
      </w:pPr>
    </w:p>
    <w:p w:rsidR="009F7C28" w:rsidRDefault="009F7C28" w:rsidP="00241688">
      <w:pPr>
        <w:autoSpaceDE w:val="0"/>
        <w:autoSpaceDN w:val="0"/>
        <w:adjustRightInd w:val="0"/>
        <w:spacing w:after="0" w:line="240" w:lineRule="auto"/>
        <w:ind w:firstLine="708"/>
        <w:jc w:val="center"/>
        <w:rPr>
          <w:rFonts w:ascii="Times New Roman" w:hAnsi="Times New Roman"/>
          <w:b/>
          <w:sz w:val="24"/>
          <w:szCs w:val="24"/>
        </w:rPr>
      </w:pPr>
      <w:r w:rsidRPr="00D13E7B">
        <w:rPr>
          <w:rFonts w:ascii="Times New Roman" w:hAnsi="Times New Roman"/>
          <w:b/>
          <w:sz w:val="24"/>
          <w:szCs w:val="24"/>
        </w:rPr>
        <w:t xml:space="preserve">3.2. Описание последовательности административных </w:t>
      </w:r>
      <w:r w:rsidR="009F43AF" w:rsidRPr="00D13E7B">
        <w:rPr>
          <w:rFonts w:ascii="Times New Roman" w:hAnsi="Times New Roman"/>
          <w:b/>
          <w:sz w:val="24"/>
          <w:szCs w:val="24"/>
        </w:rPr>
        <w:t>процедур (</w:t>
      </w:r>
      <w:r w:rsidRPr="00D13E7B">
        <w:rPr>
          <w:rFonts w:ascii="Times New Roman" w:hAnsi="Times New Roman"/>
          <w:b/>
          <w:sz w:val="24"/>
          <w:szCs w:val="24"/>
        </w:rPr>
        <w:t>действий</w:t>
      </w:r>
      <w:r w:rsidR="009F43AF" w:rsidRPr="00D13E7B">
        <w:rPr>
          <w:rFonts w:ascii="Times New Roman" w:hAnsi="Times New Roman"/>
          <w:b/>
          <w:sz w:val="24"/>
          <w:szCs w:val="24"/>
        </w:rPr>
        <w:t>)</w:t>
      </w:r>
      <w:r w:rsidRPr="00D13E7B">
        <w:rPr>
          <w:rFonts w:ascii="Times New Roman" w:hAnsi="Times New Roman"/>
          <w:b/>
          <w:sz w:val="24"/>
          <w:szCs w:val="24"/>
        </w:rPr>
        <w:t xml:space="preserve"> при приеме и регистрации заявления</w:t>
      </w:r>
    </w:p>
    <w:p w:rsidR="00241688" w:rsidRPr="00D13E7B" w:rsidRDefault="00241688" w:rsidP="00241688">
      <w:pPr>
        <w:autoSpaceDE w:val="0"/>
        <w:autoSpaceDN w:val="0"/>
        <w:adjustRightInd w:val="0"/>
        <w:spacing w:after="0" w:line="240" w:lineRule="auto"/>
        <w:ind w:firstLine="708"/>
        <w:jc w:val="center"/>
        <w:rPr>
          <w:rFonts w:ascii="Times New Roman" w:hAnsi="Times New Roman"/>
          <w:b/>
          <w:sz w:val="24"/>
          <w:szCs w:val="24"/>
        </w:rPr>
      </w:pPr>
    </w:p>
    <w:p w:rsidR="009F43AF" w:rsidRPr="00D13E7B" w:rsidRDefault="009F43AF" w:rsidP="00814B55">
      <w:pPr>
        <w:widowControl w:val="0"/>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документа, удостоверяющего личность заявителя (его представителя);</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документа, подтверждающего полномочия представителя заявителя.</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 </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lastRenderedPageBreak/>
        <w:t>В случае отсутствия оснований для отказа в приеме документов специалист, ответственный за прием и регистрацию документов:</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регистрирует в установленном порядке поступившие документы;</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оформляет уведомление о приеме документов  и вручает (направляет) его заявителю;</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направляет документы на рассмотрение специалист</w:t>
      </w:r>
      <w:r w:rsidR="00F822DA" w:rsidRPr="00D13E7B">
        <w:rPr>
          <w:rFonts w:ascii="Times New Roman" w:hAnsi="Times New Roman"/>
          <w:sz w:val="24"/>
          <w:szCs w:val="24"/>
        </w:rPr>
        <w:t>ом</w:t>
      </w:r>
      <w:r w:rsidRPr="00D13E7B">
        <w:rPr>
          <w:rFonts w:ascii="Times New Roman" w:hAnsi="Times New Roman"/>
          <w:sz w:val="24"/>
          <w:szCs w:val="24"/>
        </w:rPr>
        <w:t>, ответственн</w:t>
      </w:r>
      <w:r w:rsidR="00F822DA" w:rsidRPr="00D13E7B">
        <w:rPr>
          <w:rFonts w:ascii="Times New Roman" w:hAnsi="Times New Roman"/>
          <w:sz w:val="24"/>
          <w:szCs w:val="24"/>
        </w:rPr>
        <w:t>ым</w:t>
      </w:r>
      <w:r w:rsidRPr="00D13E7B">
        <w:rPr>
          <w:rFonts w:ascii="Times New Roman" w:hAnsi="Times New Roman"/>
          <w:sz w:val="24"/>
          <w:szCs w:val="24"/>
        </w:rPr>
        <w:t xml:space="preserve"> за предоставление муниципальной услуги. </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F822DA"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Результатом выполнения административной процедуры будет являться регистрация поступивших документов и </w:t>
      </w:r>
      <w:r w:rsidR="00F822DA" w:rsidRPr="00D13E7B">
        <w:rPr>
          <w:rFonts w:ascii="Times New Roman" w:hAnsi="Times New Roman"/>
          <w:sz w:val="24"/>
          <w:szCs w:val="24"/>
        </w:rPr>
        <w:t>их направление на рассмотрение либо отказ в приеме представленных документов.</w:t>
      </w:r>
      <w:r w:rsidRPr="00D13E7B">
        <w:rPr>
          <w:rFonts w:ascii="Times New Roman" w:hAnsi="Times New Roman"/>
          <w:sz w:val="24"/>
          <w:szCs w:val="24"/>
        </w:rPr>
        <w:t xml:space="preserve"> </w:t>
      </w:r>
    </w:p>
    <w:p w:rsidR="009F7C28"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w:t>
      </w:r>
      <w:r w:rsidR="00835C17" w:rsidRPr="00D13E7B">
        <w:rPr>
          <w:rFonts w:ascii="Times New Roman" w:hAnsi="Times New Roman"/>
          <w:sz w:val="24"/>
          <w:szCs w:val="24"/>
        </w:rPr>
        <w:t>й процедуры не может превышать 1 день</w:t>
      </w:r>
      <w:r w:rsidRPr="00D13E7B">
        <w:rPr>
          <w:rFonts w:ascii="Times New Roman" w:hAnsi="Times New Roman"/>
          <w:sz w:val="24"/>
          <w:szCs w:val="24"/>
        </w:rPr>
        <w:t xml:space="preserve">. </w:t>
      </w:r>
    </w:p>
    <w:p w:rsidR="00241688" w:rsidRPr="00D13E7B" w:rsidRDefault="00241688" w:rsidP="00814B55">
      <w:pPr>
        <w:autoSpaceDE w:val="0"/>
        <w:autoSpaceDN w:val="0"/>
        <w:adjustRightInd w:val="0"/>
        <w:spacing w:after="0" w:line="240" w:lineRule="auto"/>
        <w:ind w:firstLine="709"/>
        <w:jc w:val="both"/>
        <w:rPr>
          <w:rFonts w:ascii="Times New Roman" w:hAnsi="Times New Roman"/>
          <w:sz w:val="24"/>
          <w:szCs w:val="24"/>
        </w:rPr>
      </w:pPr>
    </w:p>
    <w:p w:rsidR="009F7C28" w:rsidRDefault="009F7C28" w:rsidP="00241688">
      <w:pPr>
        <w:autoSpaceDE w:val="0"/>
        <w:autoSpaceDN w:val="0"/>
        <w:adjustRightInd w:val="0"/>
        <w:spacing w:after="0" w:line="240" w:lineRule="auto"/>
        <w:ind w:firstLine="709"/>
        <w:jc w:val="center"/>
        <w:rPr>
          <w:rFonts w:ascii="Times New Roman" w:hAnsi="Times New Roman"/>
          <w:b/>
          <w:sz w:val="24"/>
          <w:szCs w:val="24"/>
        </w:rPr>
      </w:pPr>
      <w:r w:rsidRPr="00D13E7B">
        <w:rPr>
          <w:rFonts w:ascii="Times New Roman" w:hAnsi="Times New Roman"/>
          <w:b/>
          <w:sz w:val="24"/>
          <w:szCs w:val="24"/>
        </w:rPr>
        <w:t>3.3. Описание последовательности административных действий при формировании и направлении межведомственных запросов</w:t>
      </w:r>
    </w:p>
    <w:p w:rsidR="00241688" w:rsidRPr="00D13E7B" w:rsidRDefault="00241688" w:rsidP="00814B55">
      <w:pPr>
        <w:autoSpaceDE w:val="0"/>
        <w:autoSpaceDN w:val="0"/>
        <w:adjustRightInd w:val="0"/>
        <w:spacing w:after="0" w:line="240" w:lineRule="auto"/>
        <w:ind w:firstLine="709"/>
        <w:jc w:val="both"/>
        <w:rPr>
          <w:rFonts w:ascii="Times New Roman" w:hAnsi="Times New Roman"/>
          <w:b/>
          <w:sz w:val="24"/>
          <w:szCs w:val="24"/>
        </w:rPr>
      </w:pP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9F7C28"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41688" w:rsidRDefault="00241688" w:rsidP="00814B55">
      <w:pPr>
        <w:autoSpaceDE w:val="0"/>
        <w:autoSpaceDN w:val="0"/>
        <w:adjustRightInd w:val="0"/>
        <w:spacing w:after="0" w:line="240" w:lineRule="auto"/>
        <w:ind w:firstLine="709"/>
        <w:jc w:val="both"/>
        <w:rPr>
          <w:rFonts w:ascii="Times New Roman" w:hAnsi="Times New Roman"/>
          <w:sz w:val="24"/>
          <w:szCs w:val="24"/>
        </w:rPr>
      </w:pPr>
    </w:p>
    <w:p w:rsidR="00241688" w:rsidRDefault="00241688" w:rsidP="00814B55">
      <w:pPr>
        <w:autoSpaceDE w:val="0"/>
        <w:autoSpaceDN w:val="0"/>
        <w:adjustRightInd w:val="0"/>
        <w:spacing w:after="0" w:line="240" w:lineRule="auto"/>
        <w:ind w:firstLine="709"/>
        <w:jc w:val="both"/>
        <w:rPr>
          <w:rFonts w:ascii="Times New Roman" w:hAnsi="Times New Roman"/>
          <w:sz w:val="24"/>
          <w:szCs w:val="24"/>
        </w:rPr>
      </w:pPr>
    </w:p>
    <w:p w:rsidR="00241688" w:rsidRDefault="00241688" w:rsidP="00814B55">
      <w:pPr>
        <w:autoSpaceDE w:val="0"/>
        <w:autoSpaceDN w:val="0"/>
        <w:adjustRightInd w:val="0"/>
        <w:spacing w:after="0" w:line="240" w:lineRule="auto"/>
        <w:ind w:firstLine="709"/>
        <w:jc w:val="both"/>
        <w:rPr>
          <w:rFonts w:ascii="Times New Roman" w:hAnsi="Times New Roman"/>
          <w:sz w:val="24"/>
          <w:szCs w:val="24"/>
        </w:rPr>
      </w:pPr>
    </w:p>
    <w:p w:rsidR="00241688" w:rsidRPr="00D13E7B" w:rsidRDefault="00241688" w:rsidP="00814B55">
      <w:pPr>
        <w:autoSpaceDE w:val="0"/>
        <w:autoSpaceDN w:val="0"/>
        <w:adjustRightInd w:val="0"/>
        <w:spacing w:after="0" w:line="240" w:lineRule="auto"/>
        <w:ind w:firstLine="709"/>
        <w:jc w:val="both"/>
        <w:rPr>
          <w:rFonts w:ascii="Times New Roman" w:hAnsi="Times New Roman"/>
          <w:sz w:val="24"/>
          <w:szCs w:val="24"/>
        </w:rPr>
      </w:pPr>
    </w:p>
    <w:p w:rsidR="009F7C28" w:rsidRDefault="009F7C28" w:rsidP="00241688">
      <w:pPr>
        <w:autoSpaceDE w:val="0"/>
        <w:autoSpaceDN w:val="0"/>
        <w:adjustRightInd w:val="0"/>
        <w:spacing w:after="0" w:line="240" w:lineRule="auto"/>
        <w:ind w:firstLine="709"/>
        <w:jc w:val="center"/>
        <w:rPr>
          <w:rFonts w:ascii="Times New Roman" w:hAnsi="Times New Roman"/>
          <w:b/>
          <w:sz w:val="24"/>
          <w:szCs w:val="24"/>
        </w:rPr>
      </w:pPr>
      <w:r w:rsidRPr="00D13E7B">
        <w:rPr>
          <w:rFonts w:ascii="Times New Roman" w:hAnsi="Times New Roman"/>
          <w:b/>
          <w:sz w:val="24"/>
          <w:szCs w:val="24"/>
        </w:rPr>
        <w:lastRenderedPageBreak/>
        <w:t>3.4. Описание последовательности административных действий при рассмотрении заявления и представленных документов</w:t>
      </w:r>
      <w:r w:rsidR="00C5463D" w:rsidRPr="00D13E7B">
        <w:rPr>
          <w:rFonts w:ascii="Times New Roman" w:hAnsi="Times New Roman"/>
          <w:b/>
          <w:sz w:val="24"/>
          <w:szCs w:val="24"/>
        </w:rPr>
        <w:t>, в целях принятия</w:t>
      </w:r>
      <w:r w:rsidRPr="00D13E7B">
        <w:rPr>
          <w:rFonts w:ascii="Times New Roman" w:hAnsi="Times New Roman"/>
          <w:b/>
          <w:sz w:val="24"/>
          <w:szCs w:val="24"/>
        </w:rPr>
        <w:t xml:space="preserve"> решения о предоставлении или </w:t>
      </w:r>
      <w:r w:rsidR="00C5463D" w:rsidRPr="00D13E7B">
        <w:rPr>
          <w:rFonts w:ascii="Times New Roman" w:hAnsi="Times New Roman"/>
          <w:b/>
          <w:sz w:val="24"/>
          <w:szCs w:val="24"/>
        </w:rPr>
        <w:t xml:space="preserve">об </w:t>
      </w:r>
      <w:r w:rsidRPr="00D13E7B">
        <w:rPr>
          <w:rFonts w:ascii="Times New Roman" w:hAnsi="Times New Roman"/>
          <w:b/>
          <w:sz w:val="24"/>
          <w:szCs w:val="24"/>
        </w:rPr>
        <w:t>отказе в предоставлении</w:t>
      </w:r>
      <w:r w:rsidRPr="00D13E7B">
        <w:rPr>
          <w:rFonts w:ascii="Times New Roman" w:hAnsi="Times New Roman"/>
          <w:sz w:val="24"/>
          <w:szCs w:val="24"/>
        </w:rPr>
        <w:t xml:space="preserve"> </w:t>
      </w:r>
      <w:r w:rsidRPr="00D13E7B">
        <w:rPr>
          <w:rFonts w:ascii="Times New Roman" w:hAnsi="Times New Roman"/>
          <w:b/>
          <w:sz w:val="24"/>
          <w:szCs w:val="24"/>
        </w:rPr>
        <w:t>муниципальной услуги</w:t>
      </w:r>
    </w:p>
    <w:p w:rsidR="00241688" w:rsidRPr="00D13E7B" w:rsidRDefault="00241688" w:rsidP="00814B55">
      <w:pPr>
        <w:autoSpaceDE w:val="0"/>
        <w:autoSpaceDN w:val="0"/>
        <w:adjustRightInd w:val="0"/>
        <w:spacing w:after="0" w:line="240" w:lineRule="auto"/>
        <w:ind w:firstLine="709"/>
        <w:jc w:val="both"/>
        <w:rPr>
          <w:rFonts w:ascii="Times New Roman" w:hAnsi="Times New Roman"/>
          <w:b/>
          <w:sz w:val="24"/>
          <w:szCs w:val="24"/>
        </w:rPr>
      </w:pP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5463D" w:rsidRPr="00D13E7B" w:rsidRDefault="00C5463D" w:rsidP="00814B55">
      <w:pPr>
        <w:autoSpaceDE w:val="0"/>
        <w:autoSpaceDN w:val="0"/>
        <w:adjustRightInd w:val="0"/>
        <w:spacing w:after="0" w:line="240" w:lineRule="auto"/>
        <w:ind w:firstLine="709"/>
        <w:jc w:val="both"/>
        <w:rPr>
          <w:rFonts w:ascii="Times New Roman" w:hAnsi="Times New Roman"/>
          <w:sz w:val="24"/>
          <w:szCs w:val="24"/>
          <w:lang w:eastAsia="ru-RU"/>
        </w:rPr>
      </w:pPr>
      <w:r w:rsidRPr="00D13E7B">
        <w:rPr>
          <w:rFonts w:ascii="Times New Roman" w:hAnsi="Times New Roman"/>
          <w:sz w:val="24"/>
          <w:szCs w:val="24"/>
          <w:lang w:eastAsia="ru-RU"/>
        </w:rPr>
        <w:t>Неполучение или несвоевременное получение документов, запрошенных А</w:t>
      </w:r>
      <w:r w:rsidRPr="00D13E7B">
        <w:rPr>
          <w:rFonts w:ascii="Times New Roman" w:hAnsi="Times New Roman"/>
          <w:sz w:val="24"/>
          <w:szCs w:val="24"/>
        </w:rPr>
        <w:t>дминистрацией в рамках межведомственного информационного взаимодействия</w:t>
      </w:r>
      <w:r w:rsidRPr="00D13E7B">
        <w:rPr>
          <w:rFonts w:ascii="Times New Roman" w:hAnsi="Times New Roman"/>
          <w:sz w:val="24"/>
          <w:szCs w:val="24"/>
          <w:lang w:eastAsia="ru-RU"/>
        </w:rPr>
        <w:t xml:space="preserve">, не может являться основанием для отказа в предоставлении муниципальной услуги.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r w:rsidR="00C5463D" w:rsidRPr="00D13E7B">
        <w:rPr>
          <w:rFonts w:ascii="Times New Roman" w:hAnsi="Times New Roman"/>
          <w:sz w:val="24"/>
          <w:szCs w:val="24"/>
        </w:rPr>
        <w:t xml:space="preserve"> с указанием причин принятого решения с дальнейшим направлением на согласование и подписание уполномоченным должностным лицом</w:t>
      </w:r>
      <w:r w:rsidRPr="00D13E7B">
        <w:rPr>
          <w:rFonts w:ascii="Times New Roman" w:hAnsi="Times New Roman"/>
          <w:sz w:val="24"/>
          <w:szCs w:val="24"/>
        </w:rPr>
        <w:t>.</w:t>
      </w:r>
    </w:p>
    <w:p w:rsidR="00903791"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w:t>
      </w:r>
      <w:r w:rsidR="00903791">
        <w:rPr>
          <w:rFonts w:ascii="Times New Roman" w:hAnsi="Times New Roman"/>
          <w:sz w:val="24"/>
          <w:szCs w:val="24"/>
        </w:rPr>
        <w:t>готовку проекта постановления о</w:t>
      </w:r>
      <w:r w:rsidRPr="00D13E7B">
        <w:rPr>
          <w:rFonts w:ascii="Times New Roman" w:hAnsi="Times New Roman"/>
          <w:sz w:val="24"/>
          <w:szCs w:val="24"/>
        </w:rPr>
        <w:t xml:space="preserve"> </w:t>
      </w:r>
      <w:r w:rsidR="00903791">
        <w:rPr>
          <w:rFonts w:ascii="Times New Roman" w:hAnsi="Times New Roman"/>
          <w:sz w:val="24"/>
          <w:szCs w:val="24"/>
        </w:rPr>
        <w:t>предоставлении</w:t>
      </w:r>
      <w:r w:rsidR="00903791" w:rsidRPr="004A1911">
        <w:rPr>
          <w:rFonts w:ascii="Times New Roman" w:hAnsi="Times New Roman"/>
          <w:sz w:val="24"/>
          <w:szCs w:val="24"/>
        </w:rPr>
        <w:t xml:space="preserve"> в собственность , аренду</w:t>
      </w:r>
      <w:r w:rsidR="00903791"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00903791">
        <w:rPr>
          <w:rFonts w:ascii="Times New Roman" w:hAnsi="Times New Roman"/>
          <w:sz w:val="24"/>
          <w:szCs w:val="24"/>
        </w:rPr>
        <w:t>.</w:t>
      </w:r>
      <w:r w:rsidR="00903791" w:rsidRPr="008B5FAB">
        <w:rPr>
          <w:rFonts w:ascii="Times New Roman" w:hAnsi="Times New Roman"/>
          <w:sz w:val="24"/>
          <w:szCs w:val="24"/>
        </w:rPr>
        <w:t xml:space="preserve"> </w:t>
      </w:r>
    </w:p>
    <w:p w:rsidR="00903791" w:rsidRDefault="009F7C28" w:rsidP="00903791">
      <w:pPr>
        <w:autoSpaceDE w:val="0"/>
        <w:autoSpaceDN w:val="0"/>
        <w:adjustRightInd w:val="0"/>
        <w:spacing w:after="0" w:line="240" w:lineRule="auto"/>
        <w:ind w:firstLine="709"/>
        <w:rPr>
          <w:rFonts w:ascii="Times New Roman" w:hAnsi="Times New Roman"/>
          <w:sz w:val="24"/>
          <w:szCs w:val="24"/>
        </w:rPr>
      </w:pPr>
      <w:r w:rsidRPr="00D13E7B">
        <w:rPr>
          <w:rFonts w:ascii="Times New Roman" w:hAnsi="Times New Roman"/>
          <w:sz w:val="24"/>
          <w:szCs w:val="24"/>
        </w:rPr>
        <w:t xml:space="preserve">3.4.4. Проекты постановления </w:t>
      </w:r>
      <w:r w:rsidR="00903791">
        <w:rPr>
          <w:rFonts w:ascii="Times New Roman" w:hAnsi="Times New Roman"/>
          <w:sz w:val="24"/>
          <w:szCs w:val="24"/>
        </w:rPr>
        <w:t>о</w:t>
      </w:r>
      <w:r w:rsidR="00903791" w:rsidRPr="00D13E7B">
        <w:rPr>
          <w:rFonts w:ascii="Times New Roman" w:hAnsi="Times New Roman"/>
          <w:sz w:val="24"/>
          <w:szCs w:val="24"/>
        </w:rPr>
        <w:t xml:space="preserve"> </w:t>
      </w:r>
      <w:r w:rsidR="00903791">
        <w:rPr>
          <w:rFonts w:ascii="Times New Roman" w:hAnsi="Times New Roman"/>
          <w:sz w:val="24"/>
          <w:szCs w:val="24"/>
        </w:rPr>
        <w:t>предоставлении</w:t>
      </w:r>
      <w:r w:rsidR="00903791" w:rsidRPr="004A1911">
        <w:rPr>
          <w:rFonts w:ascii="Times New Roman" w:hAnsi="Times New Roman"/>
          <w:sz w:val="24"/>
          <w:szCs w:val="24"/>
        </w:rPr>
        <w:t xml:space="preserve"> в собственность , аренду</w:t>
      </w:r>
      <w:r w:rsidR="00903791"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p>
    <w:p w:rsidR="009F7C28" w:rsidRPr="00D13E7B" w:rsidRDefault="009F7C28" w:rsidP="00903791">
      <w:pPr>
        <w:autoSpaceDE w:val="0"/>
        <w:autoSpaceDN w:val="0"/>
        <w:adjustRightInd w:val="0"/>
        <w:spacing w:after="0" w:line="240" w:lineRule="auto"/>
        <w:rPr>
          <w:rFonts w:ascii="Times New Roman" w:hAnsi="Times New Roman"/>
          <w:sz w:val="24"/>
          <w:szCs w:val="24"/>
        </w:rPr>
      </w:pPr>
      <w:r w:rsidRPr="00D13E7B">
        <w:rPr>
          <w:rFonts w:ascii="Times New Roman" w:hAnsi="Times New Roman"/>
          <w:sz w:val="24"/>
          <w:szCs w:val="24"/>
        </w:rPr>
        <w:t xml:space="preserve">и проект уведомления об отказе в предоставлении муниципальной услуги направляются </w:t>
      </w:r>
      <w:r w:rsidR="006F648F" w:rsidRPr="00D13E7B">
        <w:rPr>
          <w:rFonts w:ascii="Times New Roman" w:hAnsi="Times New Roman"/>
          <w:sz w:val="24"/>
          <w:szCs w:val="24"/>
        </w:rPr>
        <w:t>на согласование и утверждение в соответствии с установленным порядком</w:t>
      </w:r>
      <w:r w:rsidRPr="00D13E7B">
        <w:rPr>
          <w:rFonts w:ascii="Times New Roman" w:hAnsi="Times New Roman"/>
          <w:sz w:val="24"/>
          <w:szCs w:val="24"/>
        </w:rPr>
        <w:t xml:space="preserve">. </w:t>
      </w:r>
    </w:p>
    <w:p w:rsidR="009F7C28" w:rsidRPr="00D13E7B" w:rsidRDefault="009F7C28" w:rsidP="00903791">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3.4.5. Результатом выполнения административной процедуры являются постановление</w:t>
      </w:r>
      <w:r w:rsidR="00903791" w:rsidRPr="00903791">
        <w:rPr>
          <w:rFonts w:ascii="Times New Roman" w:hAnsi="Times New Roman"/>
          <w:sz w:val="24"/>
          <w:szCs w:val="24"/>
        </w:rPr>
        <w:t xml:space="preserve"> </w:t>
      </w:r>
      <w:r w:rsidR="00903791">
        <w:rPr>
          <w:rFonts w:ascii="Times New Roman" w:hAnsi="Times New Roman"/>
          <w:sz w:val="24"/>
          <w:szCs w:val="24"/>
        </w:rPr>
        <w:t>о</w:t>
      </w:r>
      <w:r w:rsidR="00903791" w:rsidRPr="00D13E7B">
        <w:rPr>
          <w:rFonts w:ascii="Times New Roman" w:hAnsi="Times New Roman"/>
          <w:sz w:val="24"/>
          <w:szCs w:val="24"/>
        </w:rPr>
        <w:t xml:space="preserve"> </w:t>
      </w:r>
      <w:r w:rsidR="00903791">
        <w:rPr>
          <w:rFonts w:ascii="Times New Roman" w:hAnsi="Times New Roman"/>
          <w:sz w:val="24"/>
          <w:szCs w:val="24"/>
        </w:rPr>
        <w:t>предоставлении</w:t>
      </w:r>
      <w:r w:rsidR="00903791" w:rsidRPr="004A1911">
        <w:rPr>
          <w:rFonts w:ascii="Times New Roman" w:hAnsi="Times New Roman"/>
          <w:sz w:val="24"/>
          <w:szCs w:val="24"/>
        </w:rPr>
        <w:t xml:space="preserve"> в собственность , аренду</w:t>
      </w:r>
      <w:r w:rsidR="00903791" w:rsidRPr="008B5FAB">
        <w:rPr>
          <w:rFonts w:ascii="Times New Roman" w:hAnsi="Times New Roman"/>
          <w:sz w:val="24"/>
          <w:szCs w:val="24"/>
        </w:rPr>
        <w:t xml:space="preserve"> земельных участков без проведения торгов  на террит</w:t>
      </w:r>
      <w:r w:rsidR="00903791">
        <w:rPr>
          <w:rFonts w:ascii="Times New Roman" w:hAnsi="Times New Roman"/>
          <w:sz w:val="24"/>
          <w:szCs w:val="24"/>
        </w:rPr>
        <w:t>ории муниципального образования</w:t>
      </w:r>
      <w:r w:rsidRPr="00D13E7B">
        <w:rPr>
          <w:rFonts w:ascii="Times New Roman" w:hAnsi="Times New Roman"/>
          <w:sz w:val="24"/>
          <w:szCs w:val="24"/>
        </w:rPr>
        <w:t>, либо отказ в предоставлении муниципальной услуги.</w:t>
      </w:r>
    </w:p>
    <w:p w:rsidR="009F7C28"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Максимальный срок выполнения действий не может превышать  10 дней.</w:t>
      </w:r>
    </w:p>
    <w:p w:rsidR="00241688" w:rsidRPr="00D13E7B" w:rsidRDefault="00241688" w:rsidP="00814B55">
      <w:pPr>
        <w:autoSpaceDE w:val="0"/>
        <w:autoSpaceDN w:val="0"/>
        <w:adjustRightInd w:val="0"/>
        <w:spacing w:after="0" w:line="240" w:lineRule="auto"/>
        <w:ind w:firstLine="709"/>
        <w:jc w:val="both"/>
        <w:rPr>
          <w:rFonts w:ascii="Times New Roman" w:hAnsi="Times New Roman"/>
          <w:sz w:val="24"/>
          <w:szCs w:val="24"/>
        </w:rPr>
      </w:pPr>
    </w:p>
    <w:p w:rsidR="009F7C28" w:rsidRDefault="009F7C28" w:rsidP="00241688">
      <w:pPr>
        <w:autoSpaceDE w:val="0"/>
        <w:autoSpaceDN w:val="0"/>
        <w:adjustRightInd w:val="0"/>
        <w:spacing w:after="0" w:line="240" w:lineRule="auto"/>
        <w:ind w:firstLine="709"/>
        <w:jc w:val="center"/>
        <w:rPr>
          <w:rFonts w:ascii="Times New Roman" w:hAnsi="Times New Roman"/>
          <w:sz w:val="24"/>
          <w:szCs w:val="24"/>
        </w:rPr>
      </w:pPr>
      <w:r w:rsidRPr="00D13E7B">
        <w:rPr>
          <w:rFonts w:ascii="Times New Roman" w:hAnsi="Times New Roman"/>
          <w:b/>
          <w:sz w:val="24"/>
          <w:szCs w:val="24"/>
        </w:rPr>
        <w:t>3.5. Описание последовательности административных действий при регистрации и выдаче документов заявителю</w:t>
      </w:r>
    </w:p>
    <w:p w:rsidR="00241688" w:rsidRPr="00D13E7B" w:rsidRDefault="00241688" w:rsidP="00814B55">
      <w:pPr>
        <w:autoSpaceDE w:val="0"/>
        <w:autoSpaceDN w:val="0"/>
        <w:adjustRightInd w:val="0"/>
        <w:spacing w:after="0" w:line="240" w:lineRule="auto"/>
        <w:ind w:firstLine="709"/>
        <w:jc w:val="both"/>
        <w:rPr>
          <w:rFonts w:ascii="Times New Roman" w:hAnsi="Times New Roman"/>
          <w:sz w:val="24"/>
          <w:szCs w:val="24"/>
        </w:rPr>
      </w:pP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Уведомление об отказе в предоставлении муниципальной услуги после подписи уполномоченного должностного лица направляется на регистрацию</w:t>
      </w:r>
      <w:r w:rsidR="000F5571" w:rsidRPr="00D13E7B">
        <w:rPr>
          <w:rFonts w:ascii="Times New Roman" w:hAnsi="Times New Roman"/>
          <w:sz w:val="24"/>
          <w:szCs w:val="24"/>
        </w:rPr>
        <w:t xml:space="preserve"> в установленном порядке</w:t>
      </w:r>
      <w:r w:rsidRPr="00D13E7B">
        <w:rPr>
          <w:rFonts w:ascii="Times New Roman" w:hAnsi="Times New Roman"/>
          <w:sz w:val="24"/>
          <w:szCs w:val="24"/>
        </w:rPr>
        <w:t xml:space="preserve"> с последующей выдачей (направлением) заявителю. </w:t>
      </w:r>
    </w:p>
    <w:p w:rsidR="009F7C28" w:rsidRPr="00D13E7B" w:rsidRDefault="009F7C28" w:rsidP="00903791">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После подписания уполномоченным должностным лицом постановления</w:t>
      </w:r>
      <w:r w:rsidR="00903791" w:rsidRPr="00903791">
        <w:rPr>
          <w:rFonts w:ascii="Times New Roman" w:hAnsi="Times New Roman"/>
          <w:sz w:val="24"/>
          <w:szCs w:val="24"/>
        </w:rPr>
        <w:t xml:space="preserve"> </w:t>
      </w:r>
      <w:r w:rsidR="00903791">
        <w:rPr>
          <w:rFonts w:ascii="Times New Roman" w:hAnsi="Times New Roman"/>
          <w:sz w:val="24"/>
          <w:szCs w:val="24"/>
        </w:rPr>
        <w:t>о</w:t>
      </w:r>
      <w:r w:rsidR="00903791" w:rsidRPr="00D13E7B">
        <w:rPr>
          <w:rFonts w:ascii="Times New Roman" w:hAnsi="Times New Roman"/>
          <w:sz w:val="24"/>
          <w:szCs w:val="24"/>
        </w:rPr>
        <w:t xml:space="preserve"> </w:t>
      </w:r>
      <w:r w:rsidR="00903791">
        <w:rPr>
          <w:rFonts w:ascii="Times New Roman" w:hAnsi="Times New Roman"/>
          <w:sz w:val="24"/>
          <w:szCs w:val="24"/>
        </w:rPr>
        <w:t>предоставлении</w:t>
      </w:r>
      <w:r w:rsidR="00903791" w:rsidRPr="004A1911">
        <w:rPr>
          <w:rFonts w:ascii="Times New Roman" w:hAnsi="Times New Roman"/>
          <w:sz w:val="24"/>
          <w:szCs w:val="24"/>
        </w:rPr>
        <w:t xml:space="preserve"> в собственность , аренду</w:t>
      </w:r>
      <w:r w:rsidR="00903791"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Pr="00D13E7B">
        <w:rPr>
          <w:rFonts w:ascii="Times New Roman" w:hAnsi="Times New Roman"/>
          <w:sz w:val="24"/>
          <w:szCs w:val="24"/>
        </w:rPr>
        <w:t xml:space="preserve">, и его регистрации оно выдается (направляется) заявителю. </w:t>
      </w:r>
    </w:p>
    <w:p w:rsidR="00203992" w:rsidRPr="00D13E7B" w:rsidRDefault="00203992"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203992" w:rsidRPr="00D13E7B" w:rsidRDefault="00203992"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 </w:t>
      </w:r>
    </w:p>
    <w:p w:rsidR="00203992" w:rsidRPr="00D13E7B" w:rsidRDefault="00203992"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lastRenderedPageBreak/>
        <w:t>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p>
    <w:p w:rsidR="009F7C28" w:rsidRDefault="009F7C28" w:rsidP="00241688">
      <w:pPr>
        <w:autoSpaceDE w:val="0"/>
        <w:autoSpaceDN w:val="0"/>
        <w:adjustRightInd w:val="0"/>
        <w:spacing w:after="0" w:line="240" w:lineRule="auto"/>
        <w:ind w:firstLine="709"/>
        <w:jc w:val="center"/>
        <w:rPr>
          <w:rFonts w:ascii="Times New Roman" w:hAnsi="Times New Roman"/>
          <w:b/>
          <w:sz w:val="24"/>
          <w:szCs w:val="24"/>
        </w:rPr>
      </w:pPr>
      <w:r w:rsidRPr="00D13E7B">
        <w:rPr>
          <w:rFonts w:ascii="Times New Roman" w:hAnsi="Times New Roman"/>
          <w:b/>
          <w:sz w:val="24"/>
          <w:szCs w:val="24"/>
        </w:rPr>
        <w:t xml:space="preserve">3.6. </w:t>
      </w:r>
      <w:r w:rsidR="00A044B6" w:rsidRPr="00D13E7B">
        <w:rPr>
          <w:rFonts w:ascii="Times New Roman" w:hAnsi="Times New Roman"/>
          <w:b/>
          <w:sz w:val="24"/>
          <w:szCs w:val="24"/>
        </w:rPr>
        <w:t xml:space="preserve">Порядок осуществления </w:t>
      </w:r>
      <w:r w:rsidRPr="00D13E7B">
        <w:rPr>
          <w:rFonts w:ascii="Times New Roman" w:hAnsi="Times New Roman"/>
          <w:b/>
          <w:sz w:val="24"/>
          <w:szCs w:val="24"/>
        </w:rPr>
        <w:t>административных процедур</w:t>
      </w:r>
      <w:r w:rsidR="00A044B6" w:rsidRPr="00D13E7B">
        <w:rPr>
          <w:rFonts w:ascii="Times New Roman" w:hAnsi="Times New Roman"/>
          <w:b/>
          <w:sz w:val="24"/>
          <w:szCs w:val="24"/>
        </w:rPr>
        <w:t xml:space="preserve"> (действий)</w:t>
      </w:r>
      <w:r w:rsidRPr="00D13E7B">
        <w:rPr>
          <w:rFonts w:ascii="Times New Roman" w:hAnsi="Times New Roman"/>
          <w:b/>
          <w:sz w:val="24"/>
          <w:szCs w:val="24"/>
        </w:rPr>
        <w:t xml:space="preserve"> в электронной форме</w:t>
      </w:r>
      <w:r w:rsidR="00A044B6" w:rsidRPr="00D13E7B">
        <w:rPr>
          <w:rFonts w:ascii="Times New Roman" w:hAnsi="Times New Roman"/>
          <w:b/>
          <w:sz w:val="24"/>
          <w:szCs w:val="24"/>
        </w:rPr>
        <w:t>, в том числе с использованием Единого портала государственных и муниципальных услуг (функций) и Портала Кировской области</w:t>
      </w:r>
    </w:p>
    <w:p w:rsidR="00241688" w:rsidRPr="00D13E7B" w:rsidRDefault="00241688" w:rsidP="00814B55">
      <w:pPr>
        <w:autoSpaceDE w:val="0"/>
        <w:autoSpaceDN w:val="0"/>
        <w:adjustRightInd w:val="0"/>
        <w:spacing w:after="0" w:line="240" w:lineRule="auto"/>
        <w:ind w:firstLine="709"/>
        <w:jc w:val="both"/>
        <w:rPr>
          <w:rFonts w:ascii="Times New Roman" w:hAnsi="Times New Roman"/>
          <w:b/>
          <w:sz w:val="24"/>
          <w:szCs w:val="24"/>
        </w:rPr>
      </w:pPr>
    </w:p>
    <w:p w:rsidR="00A044B6" w:rsidRPr="00D13E7B" w:rsidRDefault="00A044B6"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Заявление и документы могут быть направлены в форме электронного документа с использованием </w:t>
      </w:r>
      <w:r w:rsidR="00A044B6" w:rsidRPr="00D13E7B">
        <w:rPr>
          <w:rFonts w:ascii="Times New Roman" w:hAnsi="Times New Roman"/>
          <w:sz w:val="24"/>
          <w:szCs w:val="24"/>
        </w:rPr>
        <w:t>Единого портала государственных и муниципальных услуг (функций) и Портала Кировской области</w:t>
      </w:r>
      <w:r w:rsidRPr="00D13E7B">
        <w:rPr>
          <w:rFonts w:ascii="Times New Roman" w:hAnsi="Times New Roman"/>
          <w:sz w:val="24"/>
          <w:szCs w:val="24"/>
        </w:rPr>
        <w:t>.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3E7619" w:rsidRPr="00D13E7B" w:rsidRDefault="009F7C28"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w:t>
      </w:r>
      <w:r w:rsidR="00A044B6" w:rsidRPr="00D13E7B">
        <w:rPr>
          <w:rFonts w:ascii="Times New Roman" w:hAnsi="Times New Roman"/>
          <w:sz w:val="24"/>
          <w:szCs w:val="24"/>
        </w:rPr>
        <w:t xml:space="preserve">ходе выполнения запроса о предоставлении муниципальной услуги, о результате предоставления муниципальной услуги  </w:t>
      </w:r>
      <w:r w:rsidRPr="00D13E7B">
        <w:rPr>
          <w:rFonts w:ascii="Times New Roman" w:hAnsi="Times New Roman"/>
          <w:sz w:val="24"/>
          <w:szCs w:val="24"/>
        </w:rPr>
        <w:t xml:space="preserve">направляются заявителю в «Личный кабинет» Единого портала государственных и муниципальных услуг либо </w:t>
      </w:r>
      <w:r w:rsidR="00A044B6" w:rsidRPr="00D13E7B">
        <w:rPr>
          <w:rFonts w:ascii="Times New Roman" w:hAnsi="Times New Roman"/>
          <w:sz w:val="24"/>
          <w:szCs w:val="24"/>
        </w:rPr>
        <w:t>Портала Кировской области</w:t>
      </w:r>
      <w:r w:rsidRPr="00D13E7B">
        <w:rPr>
          <w:rFonts w:ascii="Times New Roman" w:hAnsi="Times New Roman"/>
          <w:sz w:val="24"/>
          <w:szCs w:val="24"/>
        </w:rPr>
        <w:t>.</w:t>
      </w:r>
      <w:r w:rsidR="003E7619" w:rsidRPr="00D13E7B">
        <w:rPr>
          <w:rFonts w:ascii="Times New Roman" w:hAnsi="Times New Roman"/>
          <w:sz w:val="24"/>
          <w:szCs w:val="24"/>
        </w:rPr>
        <w:t xml:space="preserve"> </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3E7619" w:rsidRPr="00D13E7B" w:rsidRDefault="003E7619"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3.6.1.</w:t>
      </w:r>
      <w:r w:rsidRPr="00D13E7B">
        <w:rPr>
          <w:rFonts w:ascii="Times New Roman" w:hAnsi="Times New Roman"/>
          <w:sz w:val="24"/>
          <w:szCs w:val="24"/>
        </w:rPr>
        <w:tab/>
        <w:t xml:space="preserve">Описание последовательности действий при приеме и регистрации </w:t>
      </w:r>
      <w:r w:rsidR="006F233F" w:rsidRPr="00D13E7B">
        <w:rPr>
          <w:rFonts w:ascii="Times New Roman" w:hAnsi="Times New Roman"/>
          <w:sz w:val="24"/>
          <w:szCs w:val="24"/>
        </w:rPr>
        <w:t xml:space="preserve">заявления и представленных </w:t>
      </w:r>
      <w:r w:rsidRPr="00D13E7B">
        <w:rPr>
          <w:rFonts w:ascii="Times New Roman" w:hAnsi="Times New Roman"/>
          <w:sz w:val="24"/>
          <w:szCs w:val="24"/>
        </w:rPr>
        <w:t>документов</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 1 день.</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3.6.2. Описание последовательности действий при формировании и направлении межведомственных запросов</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lastRenderedPageBreak/>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(в случае, если указанный документ не представлен заявителем самостоятельно). </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 5 дней.</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3.6.3. Последовательность действий при рассмотрении заявления и представленных документов в целях принятия решения о </w:t>
      </w:r>
      <w:r w:rsidR="00AF670F" w:rsidRPr="00D13E7B">
        <w:rPr>
          <w:rFonts w:ascii="Times New Roman" w:hAnsi="Times New Roman"/>
          <w:sz w:val="24"/>
          <w:szCs w:val="24"/>
        </w:rPr>
        <w:t>предоставлении или об отказе в предоставлении муниципальной услуги.</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lang w:eastAsia="ru-RU"/>
        </w:rPr>
      </w:pPr>
      <w:r w:rsidRPr="00D13E7B">
        <w:rPr>
          <w:rFonts w:ascii="Times New Roman" w:hAnsi="Times New Roman"/>
          <w:sz w:val="24"/>
          <w:szCs w:val="24"/>
          <w:lang w:eastAsia="ru-RU"/>
        </w:rPr>
        <w:t>Неполучение или несвоевременное получение документов, запрошенных А</w:t>
      </w:r>
      <w:r w:rsidRPr="00D13E7B">
        <w:rPr>
          <w:rFonts w:ascii="Times New Roman" w:hAnsi="Times New Roman"/>
          <w:sz w:val="24"/>
          <w:szCs w:val="24"/>
        </w:rPr>
        <w:t>дминистрацией в рамках межведомственного информационного взаимодействия</w:t>
      </w:r>
      <w:r w:rsidRPr="00D13E7B">
        <w:rPr>
          <w:rFonts w:ascii="Times New Roman" w:hAnsi="Times New Roman"/>
          <w:sz w:val="24"/>
          <w:szCs w:val="24"/>
          <w:lang w:eastAsia="ru-RU"/>
        </w:rPr>
        <w:t xml:space="preserve">, не может являться основанием для отказа в предоставлении муниципальной услуги. </w:t>
      </w:r>
    </w:p>
    <w:p w:rsidR="003E7619" w:rsidRPr="00D13E7B" w:rsidRDefault="003E7619" w:rsidP="00364C00">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Специалист, ответственный за предоставление муниципальной услуги осуществляет </w:t>
      </w:r>
      <w:r w:rsidR="00AF670F" w:rsidRPr="00D13E7B">
        <w:rPr>
          <w:rFonts w:ascii="Times New Roman" w:hAnsi="Times New Roman"/>
          <w:sz w:val="24"/>
          <w:szCs w:val="24"/>
        </w:rPr>
        <w:t xml:space="preserve">подготовку проекта постановления </w:t>
      </w:r>
      <w:r w:rsidR="00364C00">
        <w:rPr>
          <w:rFonts w:ascii="Times New Roman" w:hAnsi="Times New Roman"/>
          <w:sz w:val="24"/>
          <w:szCs w:val="24"/>
        </w:rPr>
        <w:t>о</w:t>
      </w:r>
      <w:r w:rsidR="00364C00" w:rsidRPr="00D13E7B">
        <w:rPr>
          <w:rFonts w:ascii="Times New Roman" w:hAnsi="Times New Roman"/>
          <w:sz w:val="24"/>
          <w:szCs w:val="24"/>
        </w:rPr>
        <w:t xml:space="preserve"> </w:t>
      </w:r>
      <w:r w:rsidR="00364C00">
        <w:rPr>
          <w:rFonts w:ascii="Times New Roman" w:hAnsi="Times New Roman"/>
          <w:sz w:val="24"/>
          <w:szCs w:val="24"/>
        </w:rPr>
        <w:t>предоставлении</w:t>
      </w:r>
      <w:r w:rsidR="00364C00" w:rsidRPr="004A1911">
        <w:rPr>
          <w:rFonts w:ascii="Times New Roman" w:hAnsi="Times New Roman"/>
          <w:sz w:val="24"/>
          <w:szCs w:val="24"/>
        </w:rPr>
        <w:t xml:space="preserve"> в собственность , аренду</w:t>
      </w:r>
      <w:r w:rsidR="00364C00"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Pr="00D13E7B">
        <w:rPr>
          <w:rFonts w:ascii="Times New Roman" w:hAnsi="Times New Roman"/>
          <w:sz w:val="24"/>
          <w:szCs w:val="24"/>
        </w:rPr>
        <w:t>и направляет на согласование и утверждение в соответствии с установленным порядком.</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В случае наличия оснований для отказа в предоставлении муниципальной услуги</w:t>
      </w:r>
      <w:r w:rsidR="00AF670F" w:rsidRPr="00D13E7B">
        <w:rPr>
          <w:rFonts w:ascii="Times New Roman" w:hAnsi="Times New Roman"/>
          <w:sz w:val="24"/>
          <w:szCs w:val="24"/>
        </w:rPr>
        <w:t xml:space="preserve">, </w:t>
      </w:r>
      <w:r w:rsidRPr="00D13E7B">
        <w:rPr>
          <w:rFonts w:ascii="Times New Roman" w:hAnsi="Times New Roman"/>
          <w:sz w:val="24"/>
          <w:szCs w:val="24"/>
        </w:rPr>
        <w:t xml:space="preserve">специалист, ответственный за предоставление муниципальной услуги, осуществляет подготовку решения об отказе в </w:t>
      </w:r>
      <w:r w:rsidR="00AF670F" w:rsidRPr="00D13E7B">
        <w:rPr>
          <w:rFonts w:ascii="Times New Roman" w:hAnsi="Times New Roman"/>
          <w:sz w:val="24"/>
          <w:szCs w:val="24"/>
        </w:rPr>
        <w:t>предоставлении муниципальной услуги</w:t>
      </w:r>
      <w:r w:rsidRPr="00D13E7B">
        <w:rPr>
          <w:rFonts w:ascii="Times New Roman" w:hAnsi="Times New Roman"/>
          <w:sz w:val="24"/>
          <w:szCs w:val="24"/>
        </w:rPr>
        <w:t xml:space="preserve"> с указанием причин принятого решения с дальнейшим направлением на согласование и подписание уполномоченным должностным лицом.</w:t>
      </w:r>
    </w:p>
    <w:p w:rsidR="003E7619" w:rsidRPr="00D13E7B" w:rsidRDefault="003E7619" w:rsidP="00364C00">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lang w:eastAsia="ru-RU"/>
        </w:rPr>
        <w:t>Результатом выполнения административной процедуры я</w:t>
      </w:r>
      <w:r w:rsidR="00AF670F" w:rsidRPr="00D13E7B">
        <w:rPr>
          <w:rFonts w:ascii="Times New Roman" w:hAnsi="Times New Roman"/>
          <w:sz w:val="24"/>
          <w:szCs w:val="24"/>
          <w:lang w:eastAsia="ru-RU"/>
        </w:rPr>
        <w:t xml:space="preserve">вляется принятие Администрацией </w:t>
      </w:r>
      <w:r w:rsidR="00AF670F" w:rsidRPr="00D13E7B">
        <w:rPr>
          <w:rFonts w:ascii="Times New Roman" w:hAnsi="Times New Roman"/>
          <w:sz w:val="24"/>
          <w:szCs w:val="24"/>
        </w:rPr>
        <w:t xml:space="preserve">постановления </w:t>
      </w:r>
      <w:r w:rsidR="00364C00">
        <w:rPr>
          <w:rFonts w:ascii="Times New Roman" w:hAnsi="Times New Roman"/>
          <w:sz w:val="24"/>
          <w:szCs w:val="24"/>
        </w:rPr>
        <w:t>о</w:t>
      </w:r>
      <w:r w:rsidR="00364C00" w:rsidRPr="00D13E7B">
        <w:rPr>
          <w:rFonts w:ascii="Times New Roman" w:hAnsi="Times New Roman"/>
          <w:sz w:val="24"/>
          <w:szCs w:val="24"/>
        </w:rPr>
        <w:t xml:space="preserve"> </w:t>
      </w:r>
      <w:r w:rsidR="00364C00">
        <w:rPr>
          <w:rFonts w:ascii="Times New Roman" w:hAnsi="Times New Roman"/>
          <w:sz w:val="24"/>
          <w:szCs w:val="24"/>
        </w:rPr>
        <w:t>предоставлении</w:t>
      </w:r>
      <w:r w:rsidR="00364C00" w:rsidRPr="004A1911">
        <w:rPr>
          <w:rFonts w:ascii="Times New Roman" w:hAnsi="Times New Roman"/>
          <w:sz w:val="24"/>
          <w:szCs w:val="24"/>
        </w:rPr>
        <w:t xml:space="preserve"> в собственность , аренду</w:t>
      </w:r>
      <w:r w:rsidR="00364C00"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00AF670F" w:rsidRPr="00D13E7B">
        <w:rPr>
          <w:rFonts w:ascii="Times New Roman" w:hAnsi="Times New Roman"/>
          <w:sz w:val="24"/>
          <w:szCs w:val="24"/>
        </w:rPr>
        <w:t>либо</w:t>
      </w:r>
      <w:r w:rsidR="00AF670F" w:rsidRPr="00D13E7B">
        <w:rPr>
          <w:rFonts w:ascii="Times New Roman" w:hAnsi="Times New Roman"/>
          <w:sz w:val="24"/>
          <w:szCs w:val="24"/>
          <w:lang w:eastAsia="ru-RU"/>
        </w:rPr>
        <w:t xml:space="preserve"> решения </w:t>
      </w:r>
      <w:r w:rsidRPr="00D13E7B">
        <w:rPr>
          <w:rFonts w:ascii="Times New Roman" w:hAnsi="Times New Roman"/>
          <w:sz w:val="24"/>
          <w:szCs w:val="24"/>
          <w:lang w:eastAsia="ru-RU"/>
        </w:rPr>
        <w:t>об отказе в предоставлении муниципальной услуги с указанием причин принятого решения.</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Максимальный срок выполнения административной процедуры не может превышать </w:t>
      </w:r>
      <w:r w:rsidR="007A6C11" w:rsidRPr="00D13E7B">
        <w:rPr>
          <w:rFonts w:ascii="Times New Roman" w:hAnsi="Times New Roman"/>
          <w:sz w:val="24"/>
          <w:szCs w:val="24"/>
        </w:rPr>
        <w:t>10</w:t>
      </w:r>
      <w:r w:rsidRPr="00D13E7B">
        <w:rPr>
          <w:rFonts w:ascii="Times New Roman" w:hAnsi="Times New Roman"/>
          <w:sz w:val="24"/>
          <w:szCs w:val="24"/>
        </w:rPr>
        <w:t xml:space="preserve"> дней.</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3.6.4. Описание последовательности действий при регистрации и выдаче документов заявителю </w:t>
      </w:r>
    </w:p>
    <w:p w:rsidR="003E7619" w:rsidRPr="00D13E7B" w:rsidRDefault="00360621" w:rsidP="00364C00">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Решение </w:t>
      </w:r>
      <w:r w:rsidR="00364C00">
        <w:rPr>
          <w:rFonts w:ascii="Times New Roman" w:hAnsi="Times New Roman"/>
          <w:sz w:val="24"/>
          <w:szCs w:val="24"/>
        </w:rPr>
        <w:t>о</w:t>
      </w:r>
      <w:r w:rsidR="00364C00" w:rsidRPr="00D13E7B">
        <w:rPr>
          <w:rFonts w:ascii="Times New Roman" w:hAnsi="Times New Roman"/>
          <w:sz w:val="24"/>
          <w:szCs w:val="24"/>
        </w:rPr>
        <w:t xml:space="preserve"> </w:t>
      </w:r>
      <w:r w:rsidR="00364C00">
        <w:rPr>
          <w:rFonts w:ascii="Times New Roman" w:hAnsi="Times New Roman"/>
          <w:sz w:val="24"/>
          <w:szCs w:val="24"/>
        </w:rPr>
        <w:t>предоставлении</w:t>
      </w:r>
      <w:r w:rsidR="00364C00" w:rsidRPr="004A1911">
        <w:rPr>
          <w:rFonts w:ascii="Times New Roman" w:hAnsi="Times New Roman"/>
          <w:sz w:val="24"/>
          <w:szCs w:val="24"/>
        </w:rPr>
        <w:t xml:space="preserve"> в собственность , аренду</w:t>
      </w:r>
      <w:r w:rsidR="00364C00"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Pr="00D13E7B">
        <w:rPr>
          <w:rFonts w:ascii="Times New Roman" w:hAnsi="Times New Roman"/>
          <w:sz w:val="24"/>
          <w:szCs w:val="24"/>
        </w:rPr>
        <w:t>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r w:rsidR="00364C00">
        <w:rPr>
          <w:rFonts w:ascii="Times New Roman" w:hAnsi="Times New Roman"/>
          <w:sz w:val="24"/>
          <w:szCs w:val="24"/>
        </w:rPr>
        <w:t xml:space="preserve"> </w:t>
      </w:r>
      <w:r w:rsidRPr="00D13E7B">
        <w:rPr>
          <w:rFonts w:ascii="Times New Roman" w:hAnsi="Times New Roman"/>
          <w:sz w:val="24"/>
          <w:szCs w:val="24"/>
        </w:rPr>
        <w:t xml:space="preserve">и </w:t>
      </w:r>
      <w:r w:rsidR="003E7619" w:rsidRPr="00D13E7B">
        <w:rPr>
          <w:rFonts w:ascii="Times New Roman" w:hAnsi="Times New Roman"/>
          <w:sz w:val="24"/>
          <w:szCs w:val="24"/>
        </w:rPr>
        <w:t>выдается (направляется) заявителю.</w:t>
      </w:r>
    </w:p>
    <w:p w:rsidR="003E7619" w:rsidRPr="00D13E7B" w:rsidRDefault="003E7619" w:rsidP="00364C00">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w:t>
      </w:r>
      <w:r w:rsidR="00364C00" w:rsidRPr="00364C00">
        <w:rPr>
          <w:rFonts w:ascii="Times New Roman" w:hAnsi="Times New Roman"/>
          <w:sz w:val="24"/>
          <w:szCs w:val="24"/>
        </w:rPr>
        <w:t xml:space="preserve"> </w:t>
      </w:r>
      <w:r w:rsidR="00364C00">
        <w:rPr>
          <w:rFonts w:ascii="Times New Roman" w:hAnsi="Times New Roman"/>
          <w:sz w:val="24"/>
          <w:szCs w:val="24"/>
        </w:rPr>
        <w:t>о</w:t>
      </w:r>
      <w:r w:rsidR="00364C00" w:rsidRPr="00D13E7B">
        <w:rPr>
          <w:rFonts w:ascii="Times New Roman" w:hAnsi="Times New Roman"/>
          <w:sz w:val="24"/>
          <w:szCs w:val="24"/>
        </w:rPr>
        <w:t xml:space="preserve"> </w:t>
      </w:r>
      <w:r w:rsidR="00364C00">
        <w:rPr>
          <w:rFonts w:ascii="Times New Roman" w:hAnsi="Times New Roman"/>
          <w:sz w:val="24"/>
          <w:szCs w:val="24"/>
        </w:rPr>
        <w:t>предоставлении</w:t>
      </w:r>
      <w:r w:rsidR="00364C00" w:rsidRPr="004A1911">
        <w:rPr>
          <w:rFonts w:ascii="Times New Roman" w:hAnsi="Times New Roman"/>
          <w:sz w:val="24"/>
          <w:szCs w:val="24"/>
        </w:rPr>
        <w:t xml:space="preserve"> в собственность , аренду</w:t>
      </w:r>
      <w:r w:rsidR="00364C00"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Pr="00D13E7B">
        <w:rPr>
          <w:rFonts w:ascii="Times New Roman" w:hAnsi="Times New Roman"/>
          <w:sz w:val="24"/>
          <w:szCs w:val="24"/>
        </w:rPr>
        <w:t xml:space="preserve">, либо решение об отказе </w:t>
      </w:r>
      <w:r w:rsidR="00360621" w:rsidRPr="00D13E7B">
        <w:rPr>
          <w:rFonts w:ascii="Times New Roman" w:hAnsi="Times New Roman"/>
          <w:sz w:val="24"/>
          <w:szCs w:val="24"/>
        </w:rPr>
        <w:t>в предоставлении муниципальной услуги</w:t>
      </w:r>
      <w:r w:rsidRPr="00D13E7B">
        <w:rPr>
          <w:rFonts w:ascii="Times New Roman" w:hAnsi="Times New Roman"/>
          <w:sz w:val="24"/>
          <w:szCs w:val="24"/>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9F7C28"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 1 день.</w:t>
      </w:r>
    </w:p>
    <w:p w:rsidR="009F7C28" w:rsidRDefault="009F7C28" w:rsidP="00241688">
      <w:pPr>
        <w:autoSpaceDE w:val="0"/>
        <w:autoSpaceDN w:val="0"/>
        <w:adjustRightInd w:val="0"/>
        <w:spacing w:after="0" w:line="240" w:lineRule="auto"/>
        <w:ind w:firstLine="709"/>
        <w:jc w:val="center"/>
        <w:rPr>
          <w:rFonts w:ascii="Times New Roman" w:hAnsi="Times New Roman"/>
          <w:b/>
          <w:sz w:val="24"/>
          <w:szCs w:val="24"/>
        </w:rPr>
      </w:pPr>
      <w:r w:rsidRPr="00D13E7B">
        <w:rPr>
          <w:rFonts w:ascii="Times New Roman" w:hAnsi="Times New Roman"/>
          <w:b/>
          <w:sz w:val="24"/>
          <w:szCs w:val="24"/>
        </w:rPr>
        <w:lastRenderedPageBreak/>
        <w:t>3.7. Особенности выполнения административных процедур</w:t>
      </w:r>
      <w:r w:rsidR="00360621" w:rsidRPr="00D13E7B">
        <w:rPr>
          <w:rFonts w:ascii="Times New Roman" w:hAnsi="Times New Roman"/>
          <w:b/>
          <w:sz w:val="24"/>
          <w:szCs w:val="24"/>
        </w:rPr>
        <w:t xml:space="preserve"> (действий)</w:t>
      </w:r>
      <w:r w:rsidRPr="00D13E7B">
        <w:rPr>
          <w:rFonts w:ascii="Times New Roman" w:hAnsi="Times New Roman"/>
          <w:b/>
          <w:sz w:val="24"/>
          <w:szCs w:val="24"/>
        </w:rPr>
        <w:t xml:space="preserve"> в многофункциональном центре</w:t>
      </w:r>
    </w:p>
    <w:p w:rsidR="00241688" w:rsidRPr="00D13E7B" w:rsidRDefault="00241688" w:rsidP="00241688">
      <w:pPr>
        <w:autoSpaceDE w:val="0"/>
        <w:autoSpaceDN w:val="0"/>
        <w:adjustRightInd w:val="0"/>
        <w:spacing w:after="0" w:line="240" w:lineRule="auto"/>
        <w:ind w:firstLine="709"/>
        <w:jc w:val="center"/>
        <w:rPr>
          <w:rFonts w:ascii="Times New Roman" w:hAnsi="Times New Roman"/>
          <w:b/>
          <w:sz w:val="24"/>
          <w:szCs w:val="24"/>
        </w:rPr>
      </w:pPr>
    </w:p>
    <w:p w:rsidR="0088290D" w:rsidRPr="00D13E7B" w:rsidRDefault="0088290D"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3.7.1.</w:t>
      </w:r>
      <w:r w:rsidRPr="00D13E7B">
        <w:rPr>
          <w:rFonts w:ascii="Times New Roman" w:hAnsi="Times New Roman"/>
          <w:sz w:val="24"/>
          <w:szCs w:val="24"/>
        </w:rPr>
        <w:tab/>
        <w:t>Описание последовательности действий при приеме и регистрации документов</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документа, удостоверяющего личность заявителя (его представителя);</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документа, подтверждающего полномочия представителя заявителя.</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Специалист, ответственный за прием и регистрацию документов:</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регистрирует в установленном порядке поступившие документы;</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оформляет уведомление о приеме документов и передает его заявителю;</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направляет заявление на предоставление муниципальной услуги и комплект необходимых документов в администрацию;</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превышать1дней.</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3.7.3.</w:t>
      </w:r>
      <w:r w:rsidRPr="00D13E7B">
        <w:rPr>
          <w:rFonts w:ascii="Times New Roman" w:hAnsi="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A22AA" w:rsidRPr="00D13E7B" w:rsidRDefault="00AA22AA" w:rsidP="007704D6">
      <w:pPr>
        <w:autoSpaceDE w:val="0"/>
        <w:autoSpaceDN w:val="0"/>
        <w:adjustRightInd w:val="0"/>
        <w:spacing w:after="0" w:line="240" w:lineRule="auto"/>
        <w:ind w:firstLine="708"/>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 1 дней, с момента поступления результата предоставления муниципальной услуги в многофункциональный центр.</w:t>
      </w:r>
    </w:p>
    <w:p w:rsidR="00AA22AA" w:rsidRPr="00D13E7B" w:rsidRDefault="00AA22AA" w:rsidP="007704D6">
      <w:pPr>
        <w:autoSpaceDE w:val="0"/>
        <w:autoSpaceDN w:val="0"/>
        <w:adjustRightInd w:val="0"/>
        <w:spacing w:after="0" w:line="240" w:lineRule="auto"/>
        <w:ind w:firstLine="708"/>
        <w:rPr>
          <w:rFonts w:ascii="Times New Roman" w:hAnsi="Times New Roman"/>
          <w:sz w:val="24"/>
          <w:szCs w:val="24"/>
        </w:rPr>
      </w:pPr>
      <w:r w:rsidRPr="00D13E7B">
        <w:rPr>
          <w:rFonts w:ascii="Times New Roman" w:hAnsi="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AA22AA" w:rsidRPr="00D13E7B" w:rsidRDefault="00AA22AA" w:rsidP="007704D6">
      <w:pPr>
        <w:autoSpaceDE w:val="0"/>
        <w:autoSpaceDN w:val="0"/>
        <w:adjustRightInd w:val="0"/>
        <w:spacing w:after="0" w:line="240" w:lineRule="auto"/>
        <w:ind w:firstLine="708"/>
        <w:rPr>
          <w:rFonts w:ascii="Times New Roman" w:hAnsi="Times New Roman"/>
          <w:sz w:val="24"/>
          <w:szCs w:val="24"/>
        </w:rPr>
      </w:pPr>
      <w:r w:rsidRPr="00D13E7B">
        <w:rPr>
          <w:rFonts w:ascii="Times New Roman" w:hAnsi="Times New Roman"/>
          <w:sz w:val="24"/>
          <w:szCs w:val="24"/>
        </w:rPr>
        <w:t>документ, удостоверяющий личность заявителя либо его представителя;</w:t>
      </w:r>
    </w:p>
    <w:p w:rsidR="00AA22AA" w:rsidRPr="00D13E7B" w:rsidRDefault="00AA22AA" w:rsidP="007704D6">
      <w:pPr>
        <w:autoSpaceDE w:val="0"/>
        <w:autoSpaceDN w:val="0"/>
        <w:adjustRightInd w:val="0"/>
        <w:spacing w:after="0" w:line="240" w:lineRule="auto"/>
        <w:ind w:firstLine="708"/>
        <w:rPr>
          <w:rFonts w:ascii="Times New Roman" w:hAnsi="Times New Roman"/>
          <w:sz w:val="24"/>
          <w:szCs w:val="24"/>
        </w:rPr>
      </w:pPr>
      <w:r w:rsidRPr="00D13E7B">
        <w:rPr>
          <w:rFonts w:ascii="Times New Roman" w:hAnsi="Times New Roman"/>
          <w:sz w:val="24"/>
          <w:szCs w:val="24"/>
        </w:rPr>
        <w:t>документ, подтверждающий полномочия представителя заявителя.</w:t>
      </w:r>
    </w:p>
    <w:p w:rsidR="00AA22AA" w:rsidRPr="00364C00" w:rsidRDefault="00AA22AA" w:rsidP="00364C00">
      <w:pPr>
        <w:shd w:val="clear" w:color="auto" w:fill="FFFFFF"/>
        <w:spacing w:after="0" w:line="240" w:lineRule="auto"/>
        <w:rPr>
          <w:rFonts w:ascii="Times New Roman" w:hAnsi="Times New Roman"/>
          <w:b/>
          <w:sz w:val="24"/>
          <w:szCs w:val="24"/>
        </w:rPr>
      </w:pPr>
      <w:r w:rsidRPr="00D13E7B">
        <w:rPr>
          <w:rFonts w:ascii="Times New Roman" w:hAnsi="Times New Roman"/>
          <w:sz w:val="24"/>
          <w:szCs w:val="24"/>
        </w:rPr>
        <w:t>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w:t>
      </w:r>
      <w:r w:rsidR="007704D6" w:rsidRPr="007704D6">
        <w:rPr>
          <w:rFonts w:ascii="Times New Roman" w:hAnsi="Times New Roman"/>
          <w:b/>
          <w:sz w:val="24"/>
          <w:szCs w:val="24"/>
        </w:rPr>
        <w:t xml:space="preserve"> </w:t>
      </w:r>
      <w:r w:rsidR="007704D6">
        <w:rPr>
          <w:rFonts w:ascii="Times New Roman" w:hAnsi="Times New Roman"/>
          <w:b/>
          <w:sz w:val="24"/>
          <w:szCs w:val="24"/>
        </w:rPr>
        <w:t xml:space="preserve"> </w:t>
      </w:r>
      <w:r w:rsidR="007704D6" w:rsidRPr="007704D6">
        <w:rPr>
          <w:rFonts w:ascii="Times New Roman" w:hAnsi="Times New Roman"/>
          <w:sz w:val="24"/>
          <w:szCs w:val="24"/>
        </w:rPr>
        <w:t xml:space="preserve">о предоставление в собственность , аренду земельных участков без </w:t>
      </w:r>
      <w:r w:rsidR="007704D6" w:rsidRPr="007704D6">
        <w:rPr>
          <w:rFonts w:ascii="Times New Roman" w:hAnsi="Times New Roman"/>
          <w:sz w:val="24"/>
          <w:szCs w:val="24"/>
        </w:rPr>
        <w:lastRenderedPageBreak/>
        <w:t>проведения торгов  на территории муниципального образования</w:t>
      </w:r>
      <w:r w:rsidR="007704D6">
        <w:rPr>
          <w:rFonts w:ascii="Times New Roman" w:hAnsi="Times New Roman"/>
          <w:sz w:val="24"/>
          <w:szCs w:val="24"/>
        </w:rPr>
        <w:t>,</w:t>
      </w:r>
      <w:r w:rsidR="007704D6" w:rsidRPr="007704D6">
        <w:rPr>
          <w:rFonts w:ascii="Times New Roman" w:hAnsi="Times New Roman"/>
          <w:sz w:val="24"/>
          <w:szCs w:val="24"/>
        </w:rPr>
        <w:t xml:space="preserve"> </w:t>
      </w:r>
      <w:r w:rsidRPr="00D13E7B">
        <w:rPr>
          <w:rFonts w:ascii="Times New Roman" w:hAnsi="Times New Roman"/>
          <w:sz w:val="24"/>
          <w:szCs w:val="24"/>
        </w:rPr>
        <w:t xml:space="preserve"> либо один экземпляр решения об отказе в предоставлении муниципальной услуги.</w:t>
      </w:r>
    </w:p>
    <w:p w:rsidR="00AA22AA" w:rsidRPr="007704D6" w:rsidRDefault="00AA22AA" w:rsidP="007704D6">
      <w:pPr>
        <w:shd w:val="clear" w:color="auto" w:fill="FFFFFF"/>
        <w:spacing w:after="0" w:line="240" w:lineRule="auto"/>
        <w:rPr>
          <w:sz w:val="24"/>
          <w:szCs w:val="24"/>
        </w:rPr>
      </w:pPr>
      <w:r w:rsidRPr="00D13E7B">
        <w:rPr>
          <w:rFonts w:ascii="Times New Roman" w:hAnsi="Times New Roman"/>
          <w:sz w:val="24"/>
          <w:szCs w:val="24"/>
        </w:rPr>
        <w:t xml:space="preserve">Результатом административной процедуры является получение заявителем </w:t>
      </w:r>
      <w:r w:rsidRPr="00D13E7B">
        <w:rPr>
          <w:rFonts w:ascii="Times New Roman" w:hAnsi="Times New Roman"/>
          <w:sz w:val="24"/>
          <w:szCs w:val="24"/>
          <w:lang w:eastAsia="ru-RU"/>
        </w:rPr>
        <w:t xml:space="preserve">решения </w:t>
      </w:r>
      <w:r w:rsidR="007704D6">
        <w:rPr>
          <w:rFonts w:ascii="Times New Roman" w:hAnsi="Times New Roman"/>
          <w:sz w:val="24"/>
          <w:szCs w:val="24"/>
          <w:lang w:eastAsia="ru-RU"/>
        </w:rPr>
        <w:t xml:space="preserve">о </w:t>
      </w:r>
      <w:r w:rsidR="007704D6">
        <w:rPr>
          <w:rFonts w:ascii="Times New Roman" w:hAnsi="Times New Roman"/>
          <w:sz w:val="24"/>
          <w:szCs w:val="24"/>
        </w:rPr>
        <w:t>предоставлении</w:t>
      </w:r>
      <w:r w:rsidR="00D13E7B" w:rsidRPr="007704D6">
        <w:rPr>
          <w:rFonts w:ascii="Times New Roman" w:hAnsi="Times New Roman"/>
          <w:sz w:val="24"/>
          <w:szCs w:val="24"/>
        </w:rPr>
        <w:t xml:space="preserve"> в собственность , аренду земельных участков без проведения торгов  на территории муниципального образования</w:t>
      </w:r>
      <w:r w:rsidR="007704D6">
        <w:rPr>
          <w:rFonts w:ascii="Times New Roman" w:hAnsi="Times New Roman"/>
          <w:sz w:val="24"/>
          <w:szCs w:val="24"/>
        </w:rPr>
        <w:t xml:space="preserve">  </w:t>
      </w:r>
      <w:r w:rsidRPr="00D13E7B">
        <w:rPr>
          <w:rFonts w:ascii="Times New Roman" w:hAnsi="Times New Roman"/>
          <w:sz w:val="24"/>
          <w:szCs w:val="24"/>
          <w:lang w:eastAsia="ru-RU"/>
        </w:rPr>
        <w:t>либо решения об отказе в предоставлении муниципальной услуги</w:t>
      </w:r>
      <w:r w:rsidRPr="00D13E7B">
        <w:rPr>
          <w:rFonts w:ascii="Times New Roman" w:hAnsi="Times New Roman"/>
          <w:sz w:val="24"/>
          <w:szCs w:val="24"/>
        </w:rPr>
        <w:t>.</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3.7.4. Особенности выполнения административных процедур (действий) в многофункциональном центре</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8290D" w:rsidRDefault="00AA22AA"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241688" w:rsidRPr="007704D6" w:rsidRDefault="00241688" w:rsidP="00814B55">
      <w:pPr>
        <w:autoSpaceDE w:val="0"/>
        <w:autoSpaceDN w:val="0"/>
        <w:adjustRightInd w:val="0"/>
        <w:spacing w:after="0" w:line="240" w:lineRule="auto"/>
        <w:ind w:firstLine="708"/>
        <w:jc w:val="both"/>
        <w:rPr>
          <w:rFonts w:ascii="Times New Roman" w:hAnsi="Times New Roman"/>
          <w:sz w:val="24"/>
          <w:szCs w:val="24"/>
        </w:rPr>
      </w:pPr>
    </w:p>
    <w:p w:rsidR="009F7C28" w:rsidRDefault="009F7C28" w:rsidP="00241688">
      <w:pPr>
        <w:pStyle w:val="a7"/>
        <w:spacing w:before="0" w:beforeAutospacing="0" w:after="0" w:afterAutospacing="0"/>
        <w:ind w:firstLine="567"/>
        <w:jc w:val="center"/>
        <w:rPr>
          <w:b/>
        </w:rPr>
      </w:pPr>
      <w:r w:rsidRPr="007704D6">
        <w:rPr>
          <w:b/>
        </w:rPr>
        <w:t>3.8. Порядок исправления допущенных опечаток и ошибок в выданных в результате предоставления муниципальной услуги документах</w:t>
      </w:r>
    </w:p>
    <w:p w:rsidR="00241688" w:rsidRPr="007704D6" w:rsidRDefault="00241688" w:rsidP="00814B55">
      <w:pPr>
        <w:pStyle w:val="a7"/>
        <w:spacing w:before="0" w:beforeAutospacing="0" w:after="0" w:afterAutospacing="0"/>
        <w:ind w:firstLine="567"/>
        <w:jc w:val="both"/>
        <w:rPr>
          <w:b/>
        </w:rPr>
      </w:pPr>
    </w:p>
    <w:p w:rsidR="009F7C28" w:rsidRPr="00803A33" w:rsidRDefault="009F7C28" w:rsidP="00814B55">
      <w:pPr>
        <w:spacing w:after="0" w:line="240" w:lineRule="auto"/>
        <w:ind w:firstLine="708"/>
        <w:jc w:val="both"/>
        <w:rPr>
          <w:rFonts w:ascii="Times New Roman" w:hAnsi="Times New Roman"/>
          <w:sz w:val="24"/>
          <w:szCs w:val="24"/>
          <w:highlight w:val="yellow"/>
        </w:rPr>
      </w:pPr>
      <w:r w:rsidRPr="00803A33">
        <w:rPr>
          <w:rStyle w:val="blk"/>
          <w:rFonts w:ascii="Times New Roman" w:hAnsi="Times New Roman"/>
          <w:sz w:val="24"/>
          <w:szCs w:val="24"/>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F7C28" w:rsidRPr="00803A33" w:rsidRDefault="009F7C28" w:rsidP="00814B55">
      <w:pPr>
        <w:spacing w:after="0" w:line="240" w:lineRule="auto"/>
        <w:ind w:firstLine="708"/>
        <w:jc w:val="both"/>
        <w:rPr>
          <w:rFonts w:ascii="Times New Roman" w:hAnsi="Times New Roman"/>
          <w:sz w:val="24"/>
          <w:szCs w:val="24"/>
          <w:highlight w:val="yellow"/>
        </w:rPr>
      </w:pPr>
      <w:bookmarkStart w:id="8" w:name="dst100263"/>
      <w:bookmarkEnd w:id="8"/>
      <w:r w:rsidRPr="00803A33">
        <w:rPr>
          <w:rStyle w:val="blk"/>
          <w:rFonts w:ascii="Times New Roman" w:hAnsi="Times New Roman"/>
          <w:sz w:val="24"/>
          <w:szCs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F7C28" w:rsidRPr="00803A33" w:rsidRDefault="009F7C28" w:rsidP="00814B55">
      <w:pPr>
        <w:spacing w:after="0" w:line="240" w:lineRule="auto"/>
        <w:ind w:firstLine="708"/>
        <w:jc w:val="both"/>
        <w:rPr>
          <w:rFonts w:ascii="Times New Roman" w:hAnsi="Times New Roman"/>
          <w:sz w:val="24"/>
          <w:szCs w:val="24"/>
          <w:highlight w:val="yellow"/>
        </w:rPr>
      </w:pPr>
      <w:bookmarkStart w:id="9" w:name="dst100264"/>
      <w:bookmarkStart w:id="10" w:name="dst100265"/>
      <w:bookmarkEnd w:id="9"/>
      <w:bookmarkEnd w:id="10"/>
      <w:r w:rsidRPr="00803A33">
        <w:rPr>
          <w:rStyle w:val="blk"/>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F7C28" w:rsidRPr="00803A33" w:rsidRDefault="009F7C28" w:rsidP="00814B55">
      <w:pPr>
        <w:spacing w:after="0" w:line="240" w:lineRule="auto"/>
        <w:ind w:firstLine="708"/>
        <w:jc w:val="both"/>
        <w:rPr>
          <w:rStyle w:val="blk"/>
          <w:rFonts w:ascii="Times New Roman" w:hAnsi="Times New Roman"/>
          <w:sz w:val="24"/>
          <w:szCs w:val="24"/>
        </w:rPr>
      </w:pPr>
      <w:bookmarkStart w:id="11" w:name="dst100266"/>
      <w:bookmarkEnd w:id="11"/>
      <w:r w:rsidRPr="00803A33">
        <w:rPr>
          <w:rStyle w:val="blk"/>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B2AEA" w:rsidRPr="007704D6" w:rsidRDefault="005B2AEA"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Изменения вносятся нормативным правовым актом органа местного самоуправления.</w:t>
      </w:r>
    </w:p>
    <w:p w:rsidR="001E5B84" w:rsidRPr="007704D6" w:rsidRDefault="005B2AEA"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9F7C28" w:rsidRPr="00803A33" w:rsidRDefault="009F7C28" w:rsidP="00814B55">
      <w:pPr>
        <w:spacing w:after="0" w:line="240" w:lineRule="auto"/>
        <w:ind w:firstLine="708"/>
        <w:jc w:val="both"/>
        <w:rPr>
          <w:rFonts w:ascii="Times New Roman" w:hAnsi="Times New Roman"/>
          <w:b/>
          <w:bCs/>
          <w:color w:val="000000"/>
          <w:sz w:val="24"/>
          <w:szCs w:val="24"/>
        </w:rPr>
      </w:pPr>
      <w:bookmarkStart w:id="12" w:name="dst100267"/>
      <w:bookmarkEnd w:id="12"/>
      <w:r w:rsidRPr="00803A33">
        <w:rPr>
          <w:rStyle w:val="blk"/>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C0CE4" w:rsidRDefault="009F7C28" w:rsidP="00241688">
      <w:pPr>
        <w:spacing w:after="0" w:line="240" w:lineRule="auto"/>
        <w:ind w:left="709"/>
        <w:jc w:val="center"/>
        <w:rPr>
          <w:rFonts w:ascii="Times New Roman" w:hAnsi="Times New Roman"/>
          <w:b/>
          <w:bCs/>
          <w:color w:val="000000"/>
          <w:sz w:val="24"/>
          <w:szCs w:val="24"/>
        </w:rPr>
      </w:pPr>
      <w:r w:rsidRPr="007704D6">
        <w:rPr>
          <w:rFonts w:ascii="Times New Roman" w:hAnsi="Times New Roman"/>
          <w:b/>
          <w:bCs/>
          <w:color w:val="000000"/>
          <w:sz w:val="24"/>
          <w:szCs w:val="24"/>
        </w:rPr>
        <w:lastRenderedPageBreak/>
        <w:t>4. Формы контроля за исполнением административного регламента</w:t>
      </w:r>
    </w:p>
    <w:p w:rsidR="00241688" w:rsidRPr="007704D6" w:rsidRDefault="00241688" w:rsidP="00241688">
      <w:pPr>
        <w:spacing w:after="0" w:line="240" w:lineRule="auto"/>
        <w:ind w:left="709"/>
        <w:jc w:val="center"/>
        <w:rPr>
          <w:sz w:val="24"/>
          <w:szCs w:val="24"/>
        </w:rPr>
      </w:pPr>
    </w:p>
    <w:p w:rsidR="00DC0CE4" w:rsidRPr="007704D6" w:rsidRDefault="00DC0CE4" w:rsidP="00241688">
      <w:pPr>
        <w:pStyle w:val="2"/>
        <w:numPr>
          <w:ilvl w:val="0"/>
          <w:numId w:val="0"/>
        </w:numPr>
        <w:spacing w:before="0" w:after="0"/>
        <w:ind w:left="709"/>
        <w:jc w:val="center"/>
        <w:rPr>
          <w:b/>
        </w:rPr>
      </w:pPr>
      <w:r w:rsidRPr="007704D6">
        <w:rPr>
          <w:b/>
        </w:rPr>
        <w:t>4.1. Порядок осуществления текущего контроля</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C0CE4" w:rsidRPr="007704D6" w:rsidRDefault="00DC0CE4" w:rsidP="00814B55">
      <w:pPr>
        <w:pStyle w:val="ConsPlusNormal"/>
        <w:ind w:firstLine="709"/>
        <w:jc w:val="both"/>
        <w:rPr>
          <w:sz w:val="24"/>
          <w:szCs w:val="24"/>
        </w:rPr>
      </w:pPr>
      <w:r w:rsidRPr="007704D6">
        <w:rPr>
          <w:sz w:val="24"/>
          <w:szCs w:val="24"/>
        </w:rPr>
        <w:t>4.1.3. Глава администрации, а также уполномоченное им должностное лицо, осуществляя контроль, вправе:</w:t>
      </w:r>
    </w:p>
    <w:p w:rsidR="00DC0CE4" w:rsidRPr="007704D6" w:rsidRDefault="00DC0CE4" w:rsidP="00814B55">
      <w:pPr>
        <w:pStyle w:val="ConsPlusNormal"/>
        <w:ind w:firstLine="709"/>
        <w:jc w:val="both"/>
        <w:rPr>
          <w:sz w:val="24"/>
          <w:szCs w:val="24"/>
        </w:rPr>
      </w:pPr>
      <w:r w:rsidRPr="007704D6">
        <w:rPr>
          <w:sz w:val="24"/>
          <w:szCs w:val="24"/>
        </w:rPr>
        <w:t>контролировать соблюдение порядка и условий предоставления муниципальной услуги;</w:t>
      </w:r>
    </w:p>
    <w:p w:rsidR="00DC0CE4" w:rsidRPr="007704D6" w:rsidRDefault="00DC0CE4" w:rsidP="00814B55">
      <w:pPr>
        <w:pStyle w:val="ConsPlusNormal"/>
        <w:ind w:firstLine="709"/>
        <w:jc w:val="both"/>
        <w:rPr>
          <w:sz w:val="24"/>
          <w:szCs w:val="24"/>
        </w:rPr>
      </w:pPr>
      <w:r w:rsidRPr="007704D6">
        <w:rPr>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C0CE4" w:rsidRPr="007704D6" w:rsidRDefault="00DC0CE4" w:rsidP="00814B55">
      <w:pPr>
        <w:pStyle w:val="ConsPlusNormal"/>
        <w:ind w:firstLine="709"/>
        <w:jc w:val="both"/>
        <w:rPr>
          <w:sz w:val="24"/>
          <w:szCs w:val="24"/>
        </w:rPr>
      </w:pPr>
      <w:r w:rsidRPr="007704D6">
        <w:rPr>
          <w:sz w:val="24"/>
          <w:szCs w:val="24"/>
        </w:rPr>
        <w:t>назначать ответственных специалистов администрации для постоянного наблюдения за предоставлением муниципальной услуги;</w:t>
      </w:r>
    </w:p>
    <w:p w:rsidR="00DC0CE4" w:rsidRPr="007704D6" w:rsidRDefault="00DC0CE4" w:rsidP="00814B55">
      <w:pPr>
        <w:pStyle w:val="ConsPlusNormal"/>
        <w:ind w:firstLine="709"/>
        <w:jc w:val="both"/>
        <w:rPr>
          <w:sz w:val="24"/>
          <w:szCs w:val="24"/>
        </w:rPr>
      </w:pPr>
      <w:r w:rsidRPr="007704D6">
        <w:rPr>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C0CE4" w:rsidRPr="007704D6" w:rsidRDefault="00DC0CE4" w:rsidP="00814B55">
      <w:pPr>
        <w:pStyle w:val="2"/>
        <w:numPr>
          <w:ilvl w:val="0"/>
          <w:numId w:val="0"/>
        </w:numPr>
        <w:spacing w:before="0" w:after="0"/>
        <w:ind w:firstLine="708"/>
      </w:pPr>
      <w:r w:rsidRPr="007704D6">
        <w:t>4.2. Порядок и периодичность осуществления плановых и внеплановых проверок полноты и качества предоставления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4.2.3. Проверки могут быть плановыми и внеплановыми.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lastRenderedPageBreak/>
        <w:t>4.2.6. Для проведения проверки создается комиссия, в состав которой включаются муниципальные служащие администрации.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4.2.7. Проверка осуществляется на основании распоряжения главы администрации.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C0CE4" w:rsidRPr="007704D6" w:rsidRDefault="00DC0CE4" w:rsidP="00814B55">
      <w:pPr>
        <w:pStyle w:val="2"/>
        <w:numPr>
          <w:ilvl w:val="0"/>
          <w:numId w:val="0"/>
        </w:numPr>
        <w:spacing w:before="0" w:after="0"/>
        <w:ind w:firstLine="708"/>
      </w:pPr>
      <w:r w:rsidRPr="007704D6">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C0CE4"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C0CE4"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C0CE4"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C0CE4" w:rsidRPr="007704D6" w:rsidRDefault="00DC0CE4" w:rsidP="00814B55">
      <w:pPr>
        <w:pStyle w:val="2"/>
        <w:numPr>
          <w:ilvl w:val="0"/>
          <w:numId w:val="0"/>
        </w:numPr>
        <w:spacing w:before="0" w:after="0"/>
        <w:ind w:firstLine="709"/>
        <w:rPr>
          <w:rFonts w:eastAsiaTheme="minorEastAsia"/>
        </w:rPr>
      </w:pPr>
      <w:r w:rsidRPr="007704D6">
        <w:rPr>
          <w:rFonts w:eastAsiaTheme="minorEastAsi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0CE4"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F7C28"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6624E6" w:rsidRPr="00241688" w:rsidRDefault="00241688" w:rsidP="00241688">
      <w:pPr>
        <w:pStyle w:val="1"/>
        <w:numPr>
          <w:ilvl w:val="0"/>
          <w:numId w:val="0"/>
        </w:numPr>
        <w:spacing w:before="0" w:after="0"/>
        <w:jc w:val="center"/>
        <w:rPr>
          <w:b w:val="0"/>
          <w:bCs w:val="0"/>
          <w:kern w:val="0"/>
        </w:rPr>
      </w:pPr>
      <w:r>
        <w:rPr>
          <w:b w:val="0"/>
          <w:bCs w:val="0"/>
          <w:kern w:val="0"/>
        </w:rPr>
        <w:t xml:space="preserve"> </w:t>
      </w:r>
      <w:r w:rsidR="006624E6" w:rsidRPr="007704D6">
        <w:t xml:space="preserve">5. </w:t>
      </w:r>
      <w:r w:rsidR="006624E6" w:rsidRPr="007704D6">
        <w:rPr>
          <w:lang w:eastAsia="ru-RU"/>
        </w:rPr>
        <w:t xml:space="preserve">Досудебный (внесудебный) порядок </w:t>
      </w:r>
      <w:r>
        <w:rPr>
          <w:lang w:eastAsia="ru-RU"/>
        </w:rPr>
        <w:t xml:space="preserve">обжалования решений и действий </w:t>
      </w:r>
      <w:r w:rsidR="006624E6" w:rsidRPr="007704D6">
        <w:rPr>
          <w:lang w:eastAsia="ru-RU"/>
        </w:rPr>
        <w:t>(бездействия)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6624E6" w:rsidRPr="007704D6">
        <w:rPr>
          <w:lang w:val="en-US" w:eastAsia="ru-RU"/>
        </w:rPr>
        <w:t> </w:t>
      </w:r>
      <w:r w:rsidR="006624E6" w:rsidRPr="007704D6">
        <w:rPr>
          <w:lang w:eastAsia="ru-RU"/>
        </w:rPr>
        <w:t>части 1.1 статьи 16 Федерального закона от 27.07.2010 №</w:t>
      </w:r>
      <w:r w:rsidR="006624E6" w:rsidRPr="007704D6">
        <w:rPr>
          <w:lang w:val="en-US" w:eastAsia="ru-RU"/>
        </w:rPr>
        <w:t> </w:t>
      </w:r>
      <w:r w:rsidR="006624E6" w:rsidRPr="007704D6">
        <w:rPr>
          <w:lang w:eastAsia="ru-RU"/>
        </w:rPr>
        <w:t>210</w:t>
      </w:r>
      <w:r w:rsidR="006624E6" w:rsidRPr="007704D6">
        <w:rPr>
          <w:lang w:eastAsia="ru-RU"/>
        </w:rPr>
        <w:noBreakHyphen/>
        <w:t>ФЗ «Об организации предоставления государственных и</w:t>
      </w:r>
      <w:r w:rsidR="006624E6" w:rsidRPr="007704D6">
        <w:rPr>
          <w:lang w:val="en-US" w:eastAsia="ru-RU"/>
        </w:rPr>
        <w:t> </w:t>
      </w:r>
      <w:r w:rsidR="006624E6" w:rsidRPr="007704D6">
        <w:rPr>
          <w:lang w:eastAsia="ru-RU"/>
        </w:rPr>
        <w:t>муниципальных услуг», а также их должностных лиц, муниципальных служащих, работников</w:t>
      </w:r>
    </w:p>
    <w:p w:rsidR="00241688" w:rsidRDefault="00241688" w:rsidP="00241688">
      <w:pPr>
        <w:pStyle w:val="2"/>
        <w:numPr>
          <w:ilvl w:val="0"/>
          <w:numId w:val="0"/>
        </w:numPr>
        <w:spacing w:before="0" w:after="0"/>
        <w:ind w:firstLine="708"/>
        <w:jc w:val="center"/>
        <w:rPr>
          <w:lang w:eastAsia="ru-RU"/>
        </w:rPr>
      </w:pPr>
    </w:p>
    <w:p w:rsidR="00F90462" w:rsidRDefault="006624E6" w:rsidP="00241688">
      <w:pPr>
        <w:pStyle w:val="2"/>
        <w:numPr>
          <w:ilvl w:val="0"/>
          <w:numId w:val="0"/>
        </w:numPr>
        <w:spacing w:before="0" w:after="0"/>
        <w:ind w:firstLine="708"/>
        <w:jc w:val="center"/>
        <w:rPr>
          <w:b/>
          <w:lang w:eastAsia="ru-RU"/>
        </w:rPr>
      </w:pPr>
      <w:r w:rsidRPr="00241688">
        <w:rPr>
          <w:b/>
          <w:lang w:eastAsia="ru-RU"/>
        </w:rPr>
        <w:t>5.1. Информация для заявителя о его праве подать жалобу</w:t>
      </w:r>
    </w:p>
    <w:p w:rsidR="00241688" w:rsidRDefault="00241688" w:rsidP="00814B55">
      <w:pPr>
        <w:pStyle w:val="2"/>
        <w:numPr>
          <w:ilvl w:val="0"/>
          <w:numId w:val="0"/>
        </w:numPr>
        <w:spacing w:before="0" w:after="0"/>
        <w:ind w:firstLine="708"/>
        <w:rPr>
          <w:lang w:eastAsia="ru-RU"/>
        </w:rPr>
      </w:pPr>
    </w:p>
    <w:p w:rsidR="006624E6" w:rsidRPr="007704D6" w:rsidRDefault="00F90462" w:rsidP="00814B55">
      <w:pPr>
        <w:pStyle w:val="2"/>
        <w:numPr>
          <w:ilvl w:val="0"/>
          <w:numId w:val="0"/>
        </w:numPr>
        <w:spacing w:before="0" w:after="0"/>
        <w:ind w:firstLine="708"/>
        <w:rPr>
          <w:lang w:eastAsia="ru-RU"/>
        </w:rPr>
      </w:pPr>
      <w:r w:rsidRPr="007704D6">
        <w:rPr>
          <w:lang w:eastAsia="ru-RU"/>
        </w:rPr>
        <w:t xml:space="preserve"> Р</w:t>
      </w:r>
      <w:r w:rsidR="006624E6" w:rsidRPr="007704D6">
        <w:rPr>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41688" w:rsidRDefault="00241688" w:rsidP="00241688">
      <w:pPr>
        <w:pStyle w:val="2"/>
        <w:numPr>
          <w:ilvl w:val="0"/>
          <w:numId w:val="0"/>
        </w:numPr>
        <w:spacing w:before="0" w:after="0"/>
        <w:ind w:firstLine="709"/>
        <w:jc w:val="center"/>
        <w:rPr>
          <w:b/>
          <w:lang w:eastAsia="ru-RU"/>
        </w:rPr>
      </w:pPr>
    </w:p>
    <w:p w:rsidR="006624E6" w:rsidRDefault="006624E6" w:rsidP="00241688">
      <w:pPr>
        <w:pStyle w:val="2"/>
        <w:numPr>
          <w:ilvl w:val="0"/>
          <w:numId w:val="0"/>
        </w:numPr>
        <w:spacing w:before="0" w:after="0"/>
        <w:ind w:firstLine="709"/>
        <w:jc w:val="center"/>
        <w:rPr>
          <w:b/>
          <w:lang w:eastAsia="ru-RU"/>
        </w:rPr>
      </w:pPr>
      <w:r w:rsidRPr="00241688">
        <w:rPr>
          <w:b/>
          <w:lang w:eastAsia="ru-RU"/>
        </w:rPr>
        <w:t>5.2. Предмет жалобы</w:t>
      </w:r>
    </w:p>
    <w:p w:rsidR="00241688" w:rsidRPr="00241688" w:rsidRDefault="00241688" w:rsidP="00241688">
      <w:pPr>
        <w:rPr>
          <w:lang w:eastAsia="ru-RU"/>
        </w:rPr>
      </w:pP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lastRenderedPageBreak/>
        <w:t>5.2.1. Заявитель может обратиться с жалобой, в том числе в следующих случаях:</w:t>
      </w:r>
    </w:p>
    <w:p w:rsidR="006624E6" w:rsidRPr="007704D6" w:rsidRDefault="00E7277D"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 </w:t>
      </w:r>
      <w:r w:rsidR="006624E6" w:rsidRPr="007704D6">
        <w:rPr>
          <w:rFonts w:ascii="Times New Roman" w:hAnsi="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624E6" w:rsidRPr="007704D6" w:rsidRDefault="006624E6" w:rsidP="00814B55">
      <w:pPr>
        <w:spacing w:after="0" w:line="240" w:lineRule="auto"/>
        <w:jc w:val="both"/>
        <w:rPr>
          <w:rFonts w:ascii="Times New Roman" w:hAnsi="Times New Roman"/>
          <w:sz w:val="24"/>
          <w:szCs w:val="24"/>
          <w:lang w:eastAsia="ru-RU"/>
        </w:rPr>
      </w:pPr>
      <w:r w:rsidRPr="007704D6">
        <w:rPr>
          <w:rFonts w:ascii="Times New Roman" w:hAnsi="Times New Roman"/>
          <w:sz w:val="24"/>
          <w:szCs w:val="24"/>
          <w:lang w:eastAsia="ru-RU"/>
        </w:rPr>
        <w:t xml:space="preserve"> </w:t>
      </w:r>
      <w:r w:rsidR="00F90462" w:rsidRPr="007704D6">
        <w:rPr>
          <w:rFonts w:ascii="Times New Roman" w:hAnsi="Times New Roman"/>
          <w:sz w:val="24"/>
          <w:szCs w:val="24"/>
          <w:lang w:eastAsia="ru-RU"/>
        </w:rPr>
        <w:tab/>
      </w:r>
      <w:r w:rsidRPr="007704D6">
        <w:rPr>
          <w:rFonts w:ascii="Times New Roman" w:hAnsi="Times New Roman"/>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624E6" w:rsidRPr="007704D6" w:rsidRDefault="006624E6"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lang w:eastAsia="ru-RU"/>
        </w:rPr>
        <w:t xml:space="preserve">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7704D6">
        <w:rPr>
          <w:rFonts w:ascii="Times New Roman" w:hAnsi="Times New Roman"/>
          <w:sz w:val="24"/>
          <w:szCs w:val="24"/>
        </w:rPr>
        <w:t xml:space="preserve"> нормативными правовыми актами субъектов Российской Федерации, муниципальными правовыми актами </w:t>
      </w:r>
      <w:r w:rsidRPr="007704D6">
        <w:rPr>
          <w:rFonts w:ascii="Times New Roman" w:hAnsi="Times New Roman"/>
          <w:sz w:val="24"/>
          <w:szCs w:val="24"/>
          <w:lang w:eastAsia="ru-RU"/>
        </w:rPr>
        <w:t>для предоставления муниципальной услуги;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w:t>
      </w:r>
      <w:r w:rsidR="00E7277D" w:rsidRPr="007704D6">
        <w:rPr>
          <w:rFonts w:ascii="Times New Roman" w:hAnsi="Times New Roman"/>
          <w:sz w:val="24"/>
          <w:szCs w:val="24"/>
          <w:lang w:eastAsia="ru-RU"/>
        </w:rPr>
        <w:t>,</w:t>
      </w:r>
      <w:r w:rsidR="00E7277D" w:rsidRPr="007704D6">
        <w:rPr>
          <w:rFonts w:ascii="Times New Roman" w:hAnsi="Times New Roman"/>
          <w:sz w:val="24"/>
          <w:szCs w:val="24"/>
        </w:rPr>
        <w:t xml:space="preserve"> нормативными правовыми актами субъектов Российской Федерации, муниципальными правовыми актами</w:t>
      </w:r>
      <w:r w:rsidRPr="007704D6">
        <w:rPr>
          <w:rFonts w:ascii="Times New Roman" w:hAnsi="Times New Roman"/>
          <w:sz w:val="24"/>
          <w:szCs w:val="24"/>
          <w:lang w:eastAsia="ru-RU"/>
        </w:rPr>
        <w:t xml:space="preserve"> для предоставления муниципальной услуги;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w:t>
      </w:r>
      <w:r w:rsidR="00E7277D" w:rsidRPr="007704D6">
        <w:rPr>
          <w:rFonts w:ascii="Times New Roman" w:hAnsi="Times New Roman"/>
          <w:sz w:val="24"/>
          <w:szCs w:val="24"/>
          <w:lang w:eastAsia="ru-RU"/>
        </w:rPr>
        <w:t>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704D6">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00E7277D" w:rsidRPr="007704D6">
        <w:rPr>
          <w:rFonts w:ascii="Times New Roman" w:hAnsi="Times New Roman"/>
          <w:sz w:val="24"/>
          <w:szCs w:val="24"/>
          <w:lang w:eastAsia="ru-RU"/>
        </w:rPr>
        <w:t>,</w:t>
      </w:r>
      <w:r w:rsidR="00E7277D" w:rsidRPr="007704D6">
        <w:rPr>
          <w:rFonts w:ascii="Times New Roman" w:hAnsi="Times New Roman"/>
          <w:sz w:val="24"/>
          <w:szCs w:val="24"/>
        </w:rPr>
        <w:t xml:space="preserve"> нормативными правовыми актами субъектов Российской Федерации, муниципальными правовыми актами</w:t>
      </w:r>
      <w:r w:rsidRPr="007704D6">
        <w:rPr>
          <w:rFonts w:ascii="Times New Roman" w:hAnsi="Times New Roman"/>
          <w:sz w:val="24"/>
          <w:szCs w:val="24"/>
          <w:lang w:eastAsia="ru-RU"/>
        </w:rPr>
        <w:t>;</w:t>
      </w:r>
    </w:p>
    <w:p w:rsidR="006624E6" w:rsidRPr="007704D6" w:rsidRDefault="00E7277D"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отказ </w:t>
      </w:r>
      <w:r w:rsidR="006624E6" w:rsidRPr="007704D6">
        <w:rPr>
          <w:rFonts w:ascii="Times New Roman" w:hAnsi="Times New Roman"/>
          <w:sz w:val="24"/>
          <w:szCs w:val="24"/>
          <w:lang w:eastAsia="ru-RU"/>
        </w:rPr>
        <w:t xml:space="preserve">органа, предоставляющего </w:t>
      </w:r>
      <w:r w:rsidR="00EC2D64" w:rsidRPr="007704D6">
        <w:rPr>
          <w:rFonts w:ascii="Times New Roman" w:hAnsi="Times New Roman"/>
          <w:sz w:val="24"/>
          <w:szCs w:val="24"/>
          <w:lang w:eastAsia="ru-RU"/>
        </w:rPr>
        <w:t>муниципальную</w:t>
      </w:r>
      <w:r w:rsidR="006624E6" w:rsidRPr="007704D6">
        <w:rPr>
          <w:rFonts w:ascii="Times New Roman" w:hAnsi="Times New Roman"/>
          <w:sz w:val="24"/>
          <w:szCs w:val="24"/>
          <w:lang w:eastAsia="ru-RU"/>
        </w:rPr>
        <w:t xml:space="preserve"> услугу, его должностного лица,</w:t>
      </w:r>
      <w:r w:rsidRPr="007704D6">
        <w:rPr>
          <w:rFonts w:ascii="Times New Roman" w:hAnsi="Times New Roman"/>
          <w:sz w:val="24"/>
          <w:szCs w:val="24"/>
          <w:lang w:eastAsia="ru-RU"/>
        </w:rPr>
        <w:t xml:space="preserve"> органа, предоставляющего муниципальную услугу</w:t>
      </w:r>
      <w:r w:rsidR="008430F4" w:rsidRPr="007704D6">
        <w:rPr>
          <w:rFonts w:ascii="Times New Roman" w:hAnsi="Times New Roman"/>
          <w:sz w:val="24"/>
          <w:szCs w:val="24"/>
          <w:lang w:eastAsia="ru-RU"/>
        </w:rPr>
        <w:t>, многофункционального центра,</w:t>
      </w:r>
      <w:r w:rsidR="006624E6" w:rsidRPr="007704D6">
        <w:rPr>
          <w:rFonts w:ascii="Times New Roman" w:hAnsi="Times New Roman"/>
          <w:sz w:val="24"/>
          <w:szCs w:val="24"/>
          <w:lang w:eastAsia="ru-RU"/>
        </w:rPr>
        <w:t xml:space="preserve"> работника </w:t>
      </w:r>
      <w:r w:rsidR="008430F4" w:rsidRPr="007704D6">
        <w:rPr>
          <w:rFonts w:ascii="Times New Roman" w:hAnsi="Times New Roman"/>
          <w:sz w:val="24"/>
          <w:szCs w:val="24"/>
          <w:lang w:eastAsia="ru-RU"/>
        </w:rPr>
        <w:t xml:space="preserve"> многофункционального центра, организаций, предусмотренных частью 1.1. статьи 16</w:t>
      </w:r>
      <w:r w:rsidR="008430F4" w:rsidRPr="007704D6">
        <w:rPr>
          <w:sz w:val="24"/>
          <w:szCs w:val="24"/>
          <w:lang w:eastAsia="ru-RU"/>
        </w:rPr>
        <w:t xml:space="preserve"> </w:t>
      </w:r>
      <w:r w:rsidR="008430F4" w:rsidRPr="007704D6">
        <w:rPr>
          <w:rFonts w:ascii="Times New Roman" w:hAnsi="Times New Roman"/>
          <w:sz w:val="24"/>
          <w:szCs w:val="24"/>
          <w:lang w:eastAsia="ru-RU"/>
        </w:rPr>
        <w:t>Федерального закона от 27.07.2010 №</w:t>
      </w:r>
      <w:r w:rsidR="008430F4" w:rsidRPr="007704D6">
        <w:rPr>
          <w:rFonts w:ascii="Times New Roman" w:hAnsi="Times New Roman"/>
          <w:sz w:val="24"/>
          <w:szCs w:val="24"/>
          <w:lang w:val="en-US" w:eastAsia="ru-RU"/>
        </w:rPr>
        <w:t> </w:t>
      </w:r>
      <w:r w:rsidR="008430F4" w:rsidRPr="007704D6">
        <w:rPr>
          <w:rFonts w:ascii="Times New Roman" w:hAnsi="Times New Roman"/>
          <w:sz w:val="24"/>
          <w:szCs w:val="24"/>
          <w:lang w:eastAsia="ru-RU"/>
        </w:rPr>
        <w:t>210</w:t>
      </w:r>
      <w:r w:rsidR="008430F4" w:rsidRPr="007704D6">
        <w:rPr>
          <w:rFonts w:ascii="Times New Roman" w:hAnsi="Times New Roman"/>
          <w:sz w:val="24"/>
          <w:szCs w:val="24"/>
          <w:lang w:eastAsia="ru-RU"/>
        </w:rPr>
        <w:noBreakHyphen/>
        <w:t>ФЗ «Об организации предоставления государственных и</w:t>
      </w:r>
      <w:r w:rsidR="008430F4" w:rsidRPr="007704D6">
        <w:rPr>
          <w:rFonts w:ascii="Times New Roman" w:hAnsi="Times New Roman"/>
          <w:sz w:val="24"/>
          <w:szCs w:val="24"/>
          <w:lang w:val="en-US" w:eastAsia="ru-RU"/>
        </w:rPr>
        <w:t> </w:t>
      </w:r>
      <w:r w:rsidR="008430F4" w:rsidRPr="007704D6">
        <w:rPr>
          <w:rFonts w:ascii="Times New Roman" w:hAnsi="Times New Roman"/>
          <w:sz w:val="24"/>
          <w:szCs w:val="24"/>
          <w:lang w:eastAsia="ru-RU"/>
        </w:rPr>
        <w:t>муниципальных услуг»</w:t>
      </w:r>
      <w:r w:rsidR="0085202B" w:rsidRPr="007704D6">
        <w:rPr>
          <w:rFonts w:ascii="Times New Roman" w:hAnsi="Times New Roman"/>
          <w:sz w:val="24"/>
          <w:szCs w:val="24"/>
          <w:lang w:eastAsia="ru-RU"/>
        </w:rPr>
        <w:t>,  или их работников</w:t>
      </w:r>
      <w:r w:rsidR="008430F4" w:rsidRPr="007704D6">
        <w:rPr>
          <w:rFonts w:ascii="Times New Roman" w:hAnsi="Times New Roman"/>
          <w:sz w:val="24"/>
          <w:szCs w:val="24"/>
          <w:lang w:eastAsia="ru-RU"/>
        </w:rPr>
        <w:t xml:space="preserve"> </w:t>
      </w:r>
      <w:r w:rsidR="006624E6" w:rsidRPr="007704D6">
        <w:rPr>
          <w:rFonts w:ascii="Times New Roman" w:hAnsi="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D785C" w:rsidRPr="007704D6">
        <w:rPr>
          <w:rFonts w:ascii="Times New Roman" w:hAnsi="Times New Roman"/>
          <w:sz w:val="24"/>
          <w:szCs w:val="24"/>
          <w:lang w:eastAsia="ru-RU"/>
        </w:rPr>
        <w:t xml:space="preserve"> субъектов Российской Федерации, муниципальными правовыми актами.</w:t>
      </w:r>
      <w:r w:rsidRPr="007704D6">
        <w:rPr>
          <w:rFonts w:ascii="Times New Roman" w:hAnsi="Times New Roman"/>
          <w:sz w:val="24"/>
          <w:szCs w:val="24"/>
          <w:lang w:eastAsia="ru-RU"/>
        </w:rPr>
        <w:t xml:space="preserve"> </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6624E6" w:rsidRPr="007704D6" w:rsidRDefault="006624E6" w:rsidP="00814B55">
      <w:pPr>
        <w:autoSpaceDE w:val="0"/>
        <w:autoSpaceDN w:val="0"/>
        <w:adjustRightInd w:val="0"/>
        <w:spacing w:after="0" w:line="240" w:lineRule="auto"/>
        <w:ind w:firstLine="539"/>
        <w:jc w:val="both"/>
        <w:rPr>
          <w:rFonts w:ascii="Times New Roman" w:hAnsi="Times New Roman"/>
          <w:sz w:val="24"/>
          <w:szCs w:val="24"/>
        </w:rPr>
      </w:pPr>
      <w:r w:rsidRPr="007704D6">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7704D6">
          <w:rPr>
            <w:rFonts w:ascii="Times New Roman" w:hAnsi="Times New Roman"/>
            <w:sz w:val="24"/>
            <w:szCs w:val="24"/>
          </w:rPr>
          <w:t>пунктом 4 части 1 статьи 7</w:t>
        </w:r>
      </w:hyperlink>
      <w:r w:rsidRPr="007704D6">
        <w:rPr>
          <w:rFonts w:ascii="Times New Roman" w:hAnsi="Times New Roman"/>
          <w:sz w:val="24"/>
          <w:szCs w:val="24"/>
        </w:rPr>
        <w:t xml:space="preserve"> Федерального закона</w:t>
      </w:r>
      <w:r w:rsidRPr="007704D6">
        <w:rPr>
          <w:rFonts w:ascii="Times New Roman" w:hAnsi="Times New Roman"/>
          <w:sz w:val="24"/>
          <w:szCs w:val="24"/>
          <w:lang w:eastAsia="ru-RU"/>
        </w:rPr>
        <w:t xml:space="preserve"> от 27.07.2010 № 210-ФЗ «Об организации предоставления государственных и муниципальных услуг»</w:t>
      </w:r>
      <w:r w:rsidRPr="007704D6">
        <w:rPr>
          <w:rFonts w:ascii="Times New Roman" w:hAnsi="Times New Roman"/>
          <w:sz w:val="24"/>
          <w:szCs w:val="24"/>
        </w:rPr>
        <w:t xml:space="preserve">. </w:t>
      </w:r>
    </w:p>
    <w:p w:rsidR="006624E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7704D6">
          <w:rPr>
            <w:rFonts w:ascii="Times New Roman" w:hAnsi="Times New Roman"/>
            <w:sz w:val="24"/>
            <w:szCs w:val="24"/>
          </w:rPr>
          <w:t>частью 1.3 статьи 16</w:t>
        </w:r>
      </w:hyperlink>
      <w:r w:rsidRPr="007704D6">
        <w:rPr>
          <w:rFonts w:ascii="Times New Roman" w:hAnsi="Times New Roman"/>
          <w:sz w:val="24"/>
          <w:szCs w:val="24"/>
        </w:rPr>
        <w:t xml:space="preserve"> </w:t>
      </w:r>
      <w:r w:rsidRPr="007704D6">
        <w:rPr>
          <w:rFonts w:ascii="Times New Roman" w:hAnsi="Times New Roman"/>
          <w:sz w:val="24"/>
          <w:szCs w:val="24"/>
          <w:lang w:eastAsia="ru-RU"/>
        </w:rPr>
        <w:t>Федерального закона от 27.07.2010 № 210-ФЗ «Об организации предоставления государственных и муниципальных услуг».</w:t>
      </w:r>
    </w:p>
    <w:p w:rsidR="00241688" w:rsidRPr="007704D6" w:rsidRDefault="00241688" w:rsidP="00814B55">
      <w:pPr>
        <w:spacing w:after="0" w:line="240" w:lineRule="auto"/>
        <w:ind w:firstLine="539"/>
        <w:jc w:val="both"/>
        <w:rPr>
          <w:rFonts w:ascii="Times New Roman" w:hAnsi="Times New Roman"/>
          <w:sz w:val="24"/>
          <w:szCs w:val="24"/>
          <w:lang w:eastAsia="ru-RU"/>
        </w:rPr>
      </w:pPr>
    </w:p>
    <w:p w:rsidR="006624E6" w:rsidRDefault="006624E6" w:rsidP="00241688">
      <w:pPr>
        <w:pStyle w:val="2"/>
        <w:numPr>
          <w:ilvl w:val="0"/>
          <w:numId w:val="0"/>
        </w:numPr>
        <w:spacing w:before="0" w:after="0"/>
        <w:ind w:firstLine="708"/>
        <w:jc w:val="center"/>
        <w:rPr>
          <w:b/>
          <w:lang w:eastAsia="ru-RU"/>
        </w:rPr>
      </w:pPr>
      <w:r w:rsidRPr="00241688">
        <w:rPr>
          <w:b/>
          <w:lang w:eastAsia="ru-RU"/>
        </w:rPr>
        <w:t>5.3. Органы, организации, должностные лица, которым может быть направлена жалоба</w:t>
      </w:r>
    </w:p>
    <w:p w:rsidR="00241688" w:rsidRPr="00241688" w:rsidRDefault="00241688" w:rsidP="00241688">
      <w:pPr>
        <w:rPr>
          <w:lang w:eastAsia="ru-RU"/>
        </w:rPr>
      </w:pPr>
    </w:p>
    <w:p w:rsidR="00456EB4"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624E6" w:rsidRDefault="006624E6" w:rsidP="00241688">
      <w:pPr>
        <w:pStyle w:val="2"/>
        <w:numPr>
          <w:ilvl w:val="0"/>
          <w:numId w:val="0"/>
        </w:numPr>
        <w:spacing w:before="0" w:after="0"/>
        <w:ind w:firstLine="708"/>
        <w:jc w:val="center"/>
        <w:rPr>
          <w:b/>
          <w:lang w:eastAsia="ru-RU"/>
        </w:rPr>
      </w:pPr>
      <w:r w:rsidRPr="00241688">
        <w:rPr>
          <w:b/>
          <w:lang w:eastAsia="ru-RU"/>
        </w:rPr>
        <w:t>5.4. Порядок подачи и рассмотрения жалобы</w:t>
      </w:r>
    </w:p>
    <w:p w:rsidR="00241688" w:rsidRPr="00241688" w:rsidRDefault="00241688" w:rsidP="00241688">
      <w:pPr>
        <w:rPr>
          <w:lang w:eastAsia="ru-RU"/>
        </w:rPr>
      </w:pP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146F8" w:rsidRPr="007704D6" w:rsidRDefault="002146F8" w:rsidP="00814B55">
      <w:pPr>
        <w:shd w:val="clear" w:color="auto" w:fill="FFFFFF"/>
        <w:spacing w:after="0" w:line="240" w:lineRule="auto"/>
        <w:ind w:firstLine="709"/>
        <w:jc w:val="both"/>
        <w:rPr>
          <w:rFonts w:ascii="Times New Roman" w:hAnsi="Times New Roman"/>
          <w:sz w:val="24"/>
          <w:szCs w:val="24"/>
        </w:rPr>
      </w:pPr>
      <w:r w:rsidRPr="007704D6">
        <w:rPr>
          <w:rFonts w:ascii="Times New Roman" w:hAnsi="Times New Roman"/>
          <w:sz w:val="24"/>
          <w:szCs w:val="24"/>
        </w:rPr>
        <w:lastRenderedPageBreak/>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w:t>
      </w:r>
      <w:r w:rsidR="00187EA0" w:rsidRPr="007704D6">
        <w:rPr>
          <w:rFonts w:ascii="Times New Roman" w:hAnsi="Times New Roman"/>
          <w:sz w:val="24"/>
          <w:szCs w:val="24"/>
        </w:rPr>
        <w:t xml:space="preserve">одит принятие решения по жалобе, </w:t>
      </w:r>
      <w:r w:rsidRPr="007704D6">
        <w:rPr>
          <w:rFonts w:ascii="Times New Roman" w:hAnsi="Times New Roman"/>
          <w:sz w:val="24"/>
          <w:szCs w:val="24"/>
        </w:rPr>
        <w:t>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2146F8" w:rsidRPr="007704D6" w:rsidRDefault="002146F8" w:rsidP="00814B55">
      <w:pPr>
        <w:shd w:val="clear" w:color="auto" w:fill="FFFFFF"/>
        <w:spacing w:after="0" w:line="240" w:lineRule="auto"/>
        <w:ind w:firstLine="709"/>
        <w:jc w:val="both"/>
        <w:rPr>
          <w:rFonts w:ascii="Times New Roman" w:hAnsi="Times New Roman"/>
          <w:sz w:val="24"/>
          <w:szCs w:val="24"/>
        </w:rPr>
      </w:pPr>
      <w:r w:rsidRPr="007704D6">
        <w:rPr>
          <w:rFonts w:ascii="Times New Roman" w:hAnsi="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2146F8" w:rsidRPr="007704D6" w:rsidRDefault="002146F8" w:rsidP="00814B55">
      <w:pPr>
        <w:shd w:val="clear" w:color="auto" w:fill="FFFFFF"/>
        <w:spacing w:after="0" w:line="240" w:lineRule="auto"/>
        <w:ind w:firstLine="709"/>
        <w:jc w:val="both"/>
        <w:rPr>
          <w:rFonts w:ascii="Times New Roman" w:hAnsi="Times New Roman"/>
          <w:sz w:val="24"/>
          <w:szCs w:val="24"/>
        </w:rPr>
      </w:pPr>
      <w:r w:rsidRPr="007704D6">
        <w:rPr>
          <w:rFonts w:ascii="Times New Roman" w:hAnsi="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2146F8" w:rsidRPr="007704D6" w:rsidRDefault="002146F8" w:rsidP="00814B55">
      <w:pPr>
        <w:shd w:val="clear" w:color="auto" w:fill="FFFFFF"/>
        <w:spacing w:after="0" w:line="240" w:lineRule="auto"/>
        <w:ind w:firstLine="709"/>
        <w:jc w:val="both"/>
        <w:rPr>
          <w:rFonts w:ascii="Times New Roman" w:hAnsi="Times New Roman"/>
          <w:sz w:val="24"/>
          <w:szCs w:val="24"/>
        </w:rPr>
      </w:pPr>
      <w:r w:rsidRPr="007704D6">
        <w:rPr>
          <w:rFonts w:ascii="Times New Roman" w:hAnsi="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7704D6">
        <w:rPr>
          <w:rFonts w:ascii="Times New Roman" w:hAnsi="Times New Roman"/>
          <w:sz w:val="24"/>
          <w:szCs w:val="24"/>
        </w:rPr>
        <w:t xml:space="preserve"> государственных и муниципальных услуг (функций)</w:t>
      </w:r>
      <w:r w:rsidRPr="007704D6">
        <w:rPr>
          <w:rFonts w:ascii="Times New Roman" w:hAnsi="Times New Roman"/>
          <w:sz w:val="24"/>
          <w:szCs w:val="24"/>
          <w:lang w:eastAsia="ru-RU"/>
        </w:rPr>
        <w:t>, Портала Кировской области, а также может быть подана при личном приёме заявителя.</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5.4.3. Жалоба должна содержать:</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5.4.4. Приём жалоб в письменной форме осуществляется органом, предоставляющим муниципальную услугу, </w:t>
      </w:r>
      <w:r w:rsidR="0002630E" w:rsidRPr="007704D6">
        <w:rPr>
          <w:rFonts w:ascii="Times New Roman" w:hAnsi="Times New Roman"/>
          <w:sz w:val="24"/>
          <w:szCs w:val="24"/>
          <w:lang w:eastAsia="ru-RU"/>
        </w:rPr>
        <w:t xml:space="preserve">многофункциональным центром, организаций, </w:t>
      </w:r>
      <w:r w:rsidRPr="007704D6">
        <w:rPr>
          <w:rFonts w:ascii="Times New Roman" w:hAnsi="Times New Roman"/>
          <w:sz w:val="24"/>
          <w:szCs w:val="24"/>
          <w:lang w:eastAsia="ru-RU"/>
        </w:rPr>
        <w:t xml:space="preserve">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Время приёма жалоб должно совпадать со временем предоставления муниципальных услуг.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В электронном виде жалоба может быть подана заявителем посредством: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lang w:eastAsia="ru-RU"/>
        </w:rPr>
        <w:t xml:space="preserve">Единого портала </w:t>
      </w:r>
      <w:r w:rsidRPr="007704D6">
        <w:rPr>
          <w:rFonts w:ascii="Times New Roman" w:hAnsi="Times New Roman"/>
          <w:sz w:val="24"/>
          <w:szCs w:val="24"/>
        </w:rPr>
        <w:t>государственных и муниципальных услуг (функций)</w:t>
      </w:r>
      <w:r w:rsidR="000E3C25" w:rsidRPr="007704D6">
        <w:rPr>
          <w:rFonts w:ascii="Times New Roman" w:hAnsi="Times New Roman"/>
          <w:sz w:val="24"/>
          <w:szCs w:val="24"/>
        </w:rPr>
        <w:t xml:space="preserve">, Портала Кировской области </w:t>
      </w:r>
      <w:r w:rsidRPr="007704D6">
        <w:rPr>
          <w:rFonts w:ascii="Times New Roman" w:hAnsi="Times New Roman"/>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5.4.7. В органе, предоставляющем муниципальную услугу,</w:t>
      </w:r>
      <w:r w:rsidR="000E3C25" w:rsidRPr="007704D6">
        <w:rPr>
          <w:rFonts w:ascii="Times New Roman" w:hAnsi="Times New Roman"/>
          <w:sz w:val="24"/>
          <w:szCs w:val="24"/>
          <w:lang w:eastAsia="ru-RU"/>
        </w:rPr>
        <w:t xml:space="preserve"> многофункциональном центре, организации</w:t>
      </w:r>
      <w:r w:rsidRPr="007704D6">
        <w:rPr>
          <w:rFonts w:ascii="Times New Roman" w:hAnsi="Times New Roman"/>
          <w:sz w:val="24"/>
          <w:szCs w:val="24"/>
          <w:lang w:eastAsia="ru-RU"/>
        </w:rPr>
        <w:t xml:space="preserve">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41688" w:rsidRDefault="00241688" w:rsidP="00241688">
      <w:pPr>
        <w:pStyle w:val="2"/>
        <w:numPr>
          <w:ilvl w:val="0"/>
          <w:numId w:val="0"/>
        </w:numPr>
        <w:spacing w:before="0" w:after="0"/>
        <w:ind w:left="709"/>
        <w:jc w:val="center"/>
        <w:rPr>
          <w:b/>
          <w:lang w:eastAsia="ru-RU"/>
        </w:rPr>
      </w:pPr>
    </w:p>
    <w:p w:rsidR="006624E6" w:rsidRDefault="006624E6" w:rsidP="00241688">
      <w:pPr>
        <w:pStyle w:val="2"/>
        <w:numPr>
          <w:ilvl w:val="0"/>
          <w:numId w:val="0"/>
        </w:numPr>
        <w:spacing w:before="0" w:after="0"/>
        <w:ind w:left="709"/>
        <w:jc w:val="center"/>
        <w:rPr>
          <w:b/>
          <w:lang w:eastAsia="ru-RU"/>
        </w:rPr>
      </w:pPr>
      <w:r w:rsidRPr="00241688">
        <w:rPr>
          <w:b/>
          <w:lang w:eastAsia="ru-RU"/>
        </w:rPr>
        <w:t>5.5. Сроки рассмотрения жалобы</w:t>
      </w:r>
    </w:p>
    <w:p w:rsidR="00241688" w:rsidRPr="00241688" w:rsidRDefault="00241688" w:rsidP="00241688">
      <w:pPr>
        <w:rPr>
          <w:lang w:eastAsia="ru-RU"/>
        </w:rPr>
      </w:pPr>
    </w:p>
    <w:p w:rsidR="006624E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1688" w:rsidRPr="007704D6" w:rsidRDefault="00241688" w:rsidP="00814B55">
      <w:pPr>
        <w:spacing w:after="0" w:line="240" w:lineRule="auto"/>
        <w:ind w:firstLine="708"/>
        <w:jc w:val="both"/>
        <w:rPr>
          <w:rFonts w:ascii="Times New Roman" w:hAnsi="Times New Roman"/>
          <w:sz w:val="24"/>
          <w:szCs w:val="24"/>
          <w:lang w:eastAsia="ru-RU"/>
        </w:rPr>
      </w:pPr>
    </w:p>
    <w:p w:rsidR="006624E6" w:rsidRDefault="006624E6" w:rsidP="00241688">
      <w:pPr>
        <w:pStyle w:val="2"/>
        <w:numPr>
          <w:ilvl w:val="0"/>
          <w:numId w:val="0"/>
        </w:numPr>
        <w:spacing w:before="0" w:after="0"/>
        <w:ind w:firstLine="708"/>
        <w:jc w:val="center"/>
        <w:rPr>
          <w:b/>
          <w:lang w:eastAsia="ru-RU"/>
        </w:rPr>
      </w:pPr>
      <w:r w:rsidRPr="00241688">
        <w:rPr>
          <w:b/>
          <w:lang w:eastAsia="ru-RU"/>
        </w:rPr>
        <w:t>5.6. Результат рассмотрения жалобы</w:t>
      </w:r>
    </w:p>
    <w:p w:rsidR="00241688" w:rsidRPr="00241688" w:rsidRDefault="00241688" w:rsidP="00241688">
      <w:pPr>
        <w:rPr>
          <w:lang w:eastAsia="ru-RU"/>
        </w:rPr>
      </w:pP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5.6.1. По результатам рассмотрения жалобы принимается решение:</w:t>
      </w:r>
    </w:p>
    <w:p w:rsidR="00A00427"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w:t>
      </w:r>
      <w:r w:rsidR="00A00427" w:rsidRPr="007704D6">
        <w:rPr>
          <w:rFonts w:ascii="Times New Roman" w:hAnsi="Times New Roman"/>
          <w:sz w:val="24"/>
          <w:szCs w:val="24"/>
          <w:lang w:eastAsia="ru-RU"/>
        </w:rPr>
        <w:t xml:space="preserve">и актами, а также в иных формах. </w:t>
      </w:r>
      <w:r w:rsidR="00A00427" w:rsidRPr="007704D6">
        <w:rPr>
          <w:rFonts w:ascii="Times New Roman" w:hAnsi="Times New Roman"/>
          <w:sz w:val="24"/>
          <w:szCs w:val="24"/>
        </w:rPr>
        <w:t xml:space="preserve">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w:t>
      </w:r>
      <w:r w:rsidR="00A00427" w:rsidRPr="007704D6">
        <w:rPr>
          <w:rFonts w:ascii="Times New Roman" w:hAnsi="Times New Roman"/>
          <w:sz w:val="24"/>
          <w:szCs w:val="24"/>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в удовлетворении жалобы отказывается.</w:t>
      </w:r>
    </w:p>
    <w:p w:rsidR="006624E6" w:rsidRPr="007704D6" w:rsidRDefault="006624E6" w:rsidP="00814B55">
      <w:pPr>
        <w:autoSpaceDE w:val="0"/>
        <w:autoSpaceDN w:val="0"/>
        <w:adjustRightInd w:val="0"/>
        <w:spacing w:after="0" w:line="240" w:lineRule="auto"/>
        <w:ind w:firstLine="539"/>
        <w:jc w:val="both"/>
        <w:rPr>
          <w:rFonts w:ascii="Times New Roman" w:hAnsi="Times New Roman"/>
          <w:sz w:val="24"/>
          <w:szCs w:val="24"/>
        </w:rPr>
      </w:pPr>
      <w:r w:rsidRPr="007704D6">
        <w:rPr>
          <w:rFonts w:ascii="Times New Roman" w:hAnsi="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7704D6">
        <w:rPr>
          <w:rFonts w:ascii="Times New Roman" w:hAnsi="Times New Roman"/>
          <w:sz w:val="24"/>
          <w:szCs w:val="24"/>
        </w:rPr>
        <w:t xml:space="preserve"> </w:t>
      </w:r>
    </w:p>
    <w:p w:rsidR="006624E6" w:rsidRPr="007704D6" w:rsidRDefault="006624E6" w:rsidP="00814B55">
      <w:pPr>
        <w:autoSpaceDE w:val="0"/>
        <w:autoSpaceDN w:val="0"/>
        <w:adjustRightInd w:val="0"/>
        <w:spacing w:after="0" w:line="240" w:lineRule="auto"/>
        <w:ind w:firstLine="539"/>
        <w:jc w:val="both"/>
        <w:rPr>
          <w:rFonts w:ascii="Times New Roman" w:hAnsi="Times New Roman"/>
          <w:sz w:val="24"/>
          <w:szCs w:val="24"/>
        </w:rPr>
      </w:pPr>
      <w:r w:rsidRPr="007704D6">
        <w:rPr>
          <w:rFonts w:ascii="Times New Roman" w:hAnsi="Times New Roman"/>
          <w:sz w:val="24"/>
          <w:szCs w:val="24"/>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history="1">
        <w:r w:rsidRPr="007704D6">
          <w:rPr>
            <w:rFonts w:ascii="Times New Roman" w:hAnsi="Times New Roman"/>
            <w:sz w:val="24"/>
            <w:szCs w:val="24"/>
          </w:rPr>
          <w:t>частью 1.1 статьи 16</w:t>
        </w:r>
      </w:hyperlink>
      <w:r w:rsidRPr="007704D6">
        <w:rPr>
          <w:rFonts w:ascii="Times New Roman" w:hAnsi="Times New Roman"/>
          <w:sz w:val="24"/>
          <w:szCs w:val="24"/>
        </w:rPr>
        <w:t xml:space="preserve"> настоящего Федерального закона </w:t>
      </w:r>
      <w:r w:rsidRPr="007704D6">
        <w:rPr>
          <w:rFonts w:ascii="Times New Roman" w:hAnsi="Times New Roman"/>
          <w:sz w:val="24"/>
          <w:szCs w:val="24"/>
          <w:lang w:eastAsia="ru-RU"/>
        </w:rPr>
        <w:t>№ 210-ФЗ</w:t>
      </w:r>
      <w:r w:rsidRPr="007704D6">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24E6" w:rsidRPr="007704D6" w:rsidRDefault="006624E6" w:rsidP="00814B55">
      <w:pPr>
        <w:autoSpaceDE w:val="0"/>
        <w:autoSpaceDN w:val="0"/>
        <w:adjustRightInd w:val="0"/>
        <w:spacing w:after="0" w:line="240" w:lineRule="auto"/>
        <w:ind w:firstLine="539"/>
        <w:jc w:val="both"/>
        <w:rPr>
          <w:rFonts w:ascii="Times New Roman" w:hAnsi="Times New Roman"/>
          <w:sz w:val="24"/>
          <w:szCs w:val="24"/>
        </w:rPr>
      </w:pPr>
      <w:r w:rsidRPr="007704D6">
        <w:rPr>
          <w:rFonts w:ascii="Times New Roman" w:hAnsi="Times New Roman"/>
          <w:sz w:val="24"/>
          <w:szCs w:val="24"/>
        </w:rPr>
        <w:t xml:space="preserve"> 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5.6.3. В ответе по результатам рассмотрения жалобы указываются: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фамилия, имя, отчество (последнее – при наличии) или наименование заявителя;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основания для принятия решения по жалобе;</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принятое по жалобе решение;</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сведения о порядке обжалования принятого по жалобе решения.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624E6" w:rsidRPr="007704D6" w:rsidRDefault="00AB2405" w:rsidP="00814B55">
      <w:pPr>
        <w:spacing w:after="0" w:line="240" w:lineRule="auto"/>
        <w:jc w:val="both"/>
        <w:rPr>
          <w:rFonts w:ascii="Times New Roman" w:hAnsi="Times New Roman"/>
          <w:sz w:val="24"/>
          <w:szCs w:val="24"/>
          <w:lang w:eastAsia="ru-RU"/>
        </w:rPr>
      </w:pPr>
      <w:r w:rsidRPr="007704D6">
        <w:rPr>
          <w:rFonts w:ascii="Times New Roman" w:hAnsi="Times New Roman"/>
          <w:sz w:val="24"/>
          <w:szCs w:val="24"/>
          <w:lang w:eastAsia="ru-RU"/>
        </w:rPr>
        <w:t xml:space="preserve">       </w:t>
      </w:r>
      <w:r w:rsidR="006624E6" w:rsidRPr="007704D6">
        <w:rPr>
          <w:rFonts w:ascii="Times New Roman" w:hAnsi="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24E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41688" w:rsidRPr="007704D6" w:rsidRDefault="00241688" w:rsidP="00814B55">
      <w:pPr>
        <w:spacing w:after="0" w:line="240" w:lineRule="auto"/>
        <w:ind w:firstLine="708"/>
        <w:jc w:val="both"/>
        <w:rPr>
          <w:rFonts w:ascii="Times New Roman" w:hAnsi="Times New Roman"/>
          <w:sz w:val="24"/>
          <w:szCs w:val="24"/>
          <w:lang w:eastAsia="ru-RU"/>
        </w:rPr>
      </w:pPr>
    </w:p>
    <w:p w:rsidR="006624E6" w:rsidRDefault="006624E6" w:rsidP="00241688">
      <w:pPr>
        <w:pStyle w:val="2"/>
        <w:numPr>
          <w:ilvl w:val="0"/>
          <w:numId w:val="0"/>
        </w:numPr>
        <w:spacing w:before="0" w:after="0"/>
        <w:ind w:left="709"/>
        <w:jc w:val="center"/>
        <w:rPr>
          <w:b/>
          <w:lang w:eastAsia="ru-RU"/>
        </w:rPr>
      </w:pPr>
      <w:r w:rsidRPr="00241688">
        <w:rPr>
          <w:b/>
          <w:lang w:eastAsia="ru-RU"/>
        </w:rPr>
        <w:t>5.7. Порядок информирования заявителя о результатах рассмотрения жалобы</w:t>
      </w:r>
    </w:p>
    <w:p w:rsidR="00241688" w:rsidRPr="00241688" w:rsidRDefault="00241688" w:rsidP="00241688">
      <w:pPr>
        <w:rPr>
          <w:lang w:eastAsia="ru-RU"/>
        </w:rPr>
      </w:pP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624E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241688" w:rsidRPr="007704D6" w:rsidRDefault="00241688" w:rsidP="00814B55">
      <w:pPr>
        <w:spacing w:after="0" w:line="240" w:lineRule="auto"/>
        <w:ind w:firstLine="708"/>
        <w:jc w:val="both"/>
        <w:rPr>
          <w:rFonts w:ascii="Times New Roman" w:hAnsi="Times New Roman"/>
          <w:sz w:val="24"/>
          <w:szCs w:val="24"/>
          <w:lang w:eastAsia="ru-RU"/>
        </w:rPr>
      </w:pPr>
    </w:p>
    <w:p w:rsidR="006624E6" w:rsidRDefault="006624E6" w:rsidP="00241688">
      <w:pPr>
        <w:pStyle w:val="2"/>
        <w:numPr>
          <w:ilvl w:val="0"/>
          <w:numId w:val="0"/>
        </w:numPr>
        <w:spacing w:before="0" w:after="0"/>
        <w:ind w:firstLine="708"/>
        <w:jc w:val="center"/>
        <w:rPr>
          <w:b/>
          <w:lang w:eastAsia="ru-RU"/>
        </w:rPr>
      </w:pPr>
      <w:r w:rsidRPr="00241688">
        <w:rPr>
          <w:b/>
          <w:lang w:eastAsia="ru-RU"/>
        </w:rPr>
        <w:t>5.8. Порядок обжалования решения по жалобе</w:t>
      </w:r>
    </w:p>
    <w:p w:rsidR="00241688" w:rsidRPr="00241688" w:rsidRDefault="00241688" w:rsidP="00241688">
      <w:pPr>
        <w:rPr>
          <w:lang w:eastAsia="ru-RU"/>
        </w:rPr>
      </w:pP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7704D6">
        <w:rPr>
          <w:rFonts w:ascii="Times New Roman" w:hAnsi="Times New Roman"/>
          <w:sz w:val="24"/>
          <w:szCs w:val="24"/>
          <w:lang w:val="en-US" w:eastAsia="ru-RU"/>
        </w:rPr>
        <w:t> </w:t>
      </w:r>
      <w:r w:rsidRPr="007704D6">
        <w:rPr>
          <w:rFonts w:ascii="Times New Roman" w:hAnsi="Times New Roman"/>
          <w:sz w:val="24"/>
          <w:szCs w:val="24"/>
          <w:lang w:eastAsia="ru-RU"/>
        </w:rPr>
        <w:t>соответствии с законодательством Российской Федерации.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7704D6">
        <w:rPr>
          <w:rFonts w:ascii="Times New Roman" w:hAnsi="Times New Roman"/>
          <w:sz w:val="24"/>
          <w:szCs w:val="24"/>
          <w:lang w:val="en-US" w:eastAsia="ru-RU"/>
        </w:rPr>
        <w:t> </w:t>
      </w:r>
      <w:r w:rsidRPr="007704D6">
        <w:rPr>
          <w:rFonts w:ascii="Times New Roman" w:hAnsi="Times New Roman"/>
          <w:sz w:val="24"/>
          <w:szCs w:val="24"/>
          <w:lang w:eastAsia="ru-RU"/>
        </w:rPr>
        <w:t>210</w:t>
      </w:r>
      <w:r w:rsidRPr="007704D6">
        <w:rPr>
          <w:rFonts w:ascii="Times New Roman" w:hAnsi="Times New Roman"/>
          <w:sz w:val="24"/>
          <w:szCs w:val="24"/>
          <w:lang w:eastAsia="ru-RU"/>
        </w:rPr>
        <w:noBreakHyphen/>
        <w:t>ФЗ «Об организации предоставления государственных и</w:t>
      </w:r>
      <w:r w:rsidRPr="007704D6">
        <w:rPr>
          <w:rFonts w:ascii="Times New Roman" w:hAnsi="Times New Roman"/>
          <w:sz w:val="24"/>
          <w:szCs w:val="24"/>
          <w:lang w:val="en-US" w:eastAsia="ru-RU"/>
        </w:rPr>
        <w:t> </w:t>
      </w:r>
      <w:r w:rsidRPr="007704D6">
        <w:rPr>
          <w:rFonts w:ascii="Times New Roman" w:hAnsi="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7704D6">
        <w:rPr>
          <w:rFonts w:ascii="Times New Roman" w:hAnsi="Times New Roman"/>
          <w:sz w:val="24"/>
          <w:szCs w:val="24"/>
        </w:rPr>
        <w:t xml:space="preserve">государственных и муниципальных услуг (функций) </w:t>
      </w:r>
      <w:r w:rsidRPr="007704D6">
        <w:rPr>
          <w:rFonts w:ascii="Times New Roman" w:hAnsi="Times New Roman"/>
          <w:sz w:val="24"/>
          <w:szCs w:val="24"/>
          <w:lang w:eastAsia="ru-RU"/>
        </w:rPr>
        <w:t xml:space="preserve">и </w:t>
      </w:r>
      <w:r w:rsidRPr="007704D6">
        <w:rPr>
          <w:rFonts w:ascii="Times New Roman" w:hAnsi="Times New Roman"/>
          <w:sz w:val="24"/>
          <w:szCs w:val="24"/>
        </w:rPr>
        <w:t>Портале Кировской области</w:t>
      </w:r>
      <w:r w:rsidRPr="007704D6">
        <w:rPr>
          <w:rFonts w:ascii="Times New Roman" w:hAnsi="Times New Roman"/>
          <w:sz w:val="24"/>
          <w:szCs w:val="24"/>
          <w:lang w:eastAsia="ru-RU"/>
        </w:rPr>
        <w:t>.</w:t>
      </w:r>
    </w:p>
    <w:p w:rsidR="006624E6" w:rsidRPr="007704D6" w:rsidRDefault="006624E6"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6624E6" w:rsidRPr="007704D6" w:rsidRDefault="006624E6"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Информацию о порядке подачи и рассмотрения жалобы можно получить:</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 xml:space="preserve">на официальном сайте </w:t>
      </w:r>
      <w:r w:rsidRPr="007704D6">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7704D6">
        <w:rPr>
          <w:rFonts w:ascii="Times New Roman" w:hAnsi="Times New Roman"/>
          <w:sz w:val="24"/>
          <w:szCs w:val="24"/>
        </w:rPr>
        <w:t>;</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на Едином портале государственных и муниципальных услуг (функций);</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на Портале Кировской области;</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на информационных стендах в местах предоставления муниципальной услуги;</w:t>
      </w:r>
    </w:p>
    <w:p w:rsidR="006624E6" w:rsidRPr="007704D6" w:rsidRDefault="006624E6" w:rsidP="00814B55">
      <w:pPr>
        <w:pStyle w:val="punct"/>
        <w:numPr>
          <w:ilvl w:val="0"/>
          <w:numId w:val="0"/>
        </w:numPr>
        <w:spacing w:line="240" w:lineRule="auto"/>
        <w:ind w:firstLine="709"/>
        <w:rPr>
          <w:sz w:val="24"/>
          <w:szCs w:val="24"/>
        </w:rPr>
      </w:pPr>
      <w:r w:rsidRPr="007704D6">
        <w:rPr>
          <w:sz w:val="24"/>
          <w:szCs w:val="24"/>
        </w:rPr>
        <w:t>при личном обращении заявителя в администрацию  или многофункциональный центр;</w:t>
      </w:r>
    </w:p>
    <w:p w:rsidR="006624E6" w:rsidRPr="007704D6" w:rsidRDefault="006624E6" w:rsidP="00814B55">
      <w:pPr>
        <w:pStyle w:val="punct"/>
        <w:numPr>
          <w:ilvl w:val="0"/>
          <w:numId w:val="0"/>
        </w:numPr>
        <w:spacing w:line="240" w:lineRule="auto"/>
        <w:ind w:firstLine="709"/>
        <w:rPr>
          <w:sz w:val="24"/>
          <w:szCs w:val="24"/>
        </w:rPr>
      </w:pPr>
      <w:r w:rsidRPr="007704D6">
        <w:rPr>
          <w:sz w:val="24"/>
          <w:szCs w:val="24"/>
        </w:rPr>
        <w:t>при обращении в письменной форме, в форме электронного документа;</w:t>
      </w:r>
    </w:p>
    <w:p w:rsidR="00361DC8" w:rsidRPr="00803A33" w:rsidRDefault="006624E6" w:rsidP="00814B55">
      <w:pPr>
        <w:pStyle w:val="punct"/>
        <w:numPr>
          <w:ilvl w:val="0"/>
          <w:numId w:val="0"/>
        </w:numPr>
        <w:spacing w:line="240" w:lineRule="auto"/>
        <w:ind w:firstLine="709"/>
        <w:rPr>
          <w:sz w:val="24"/>
          <w:szCs w:val="24"/>
        </w:rPr>
      </w:pPr>
      <w:r w:rsidRPr="007704D6">
        <w:rPr>
          <w:sz w:val="24"/>
          <w:szCs w:val="24"/>
        </w:rPr>
        <w:t>по телефону.</w:t>
      </w:r>
    </w:p>
    <w:p w:rsidR="00105DF1" w:rsidRDefault="006624E6" w:rsidP="00814B55">
      <w:pPr>
        <w:widowControl w:val="0"/>
        <w:autoSpaceDE w:val="0"/>
        <w:spacing w:after="0" w:line="240" w:lineRule="auto"/>
        <w:rPr>
          <w:rFonts w:ascii="Times New Roman" w:hAnsi="Times New Roman"/>
          <w:kern w:val="28"/>
          <w:sz w:val="24"/>
          <w:szCs w:val="24"/>
        </w:rPr>
      </w:pPr>
      <w:r w:rsidRPr="00803A33">
        <w:rPr>
          <w:rFonts w:ascii="Times New Roman" w:hAnsi="Times New Roman"/>
          <w:kern w:val="28"/>
          <w:sz w:val="24"/>
          <w:szCs w:val="24"/>
        </w:rPr>
        <w:lastRenderedPageBreak/>
        <w:t xml:space="preserve">                                       </w:t>
      </w:r>
      <w:r w:rsidR="00105DF1">
        <w:rPr>
          <w:rFonts w:ascii="Times New Roman" w:hAnsi="Times New Roman"/>
          <w:kern w:val="28"/>
          <w:sz w:val="24"/>
          <w:szCs w:val="24"/>
        </w:rPr>
        <w:t>__________________________________________</w:t>
      </w: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E206C2" w:rsidP="00814B55">
      <w:pPr>
        <w:widowControl w:val="0"/>
        <w:autoSpaceDE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rsidR="00241688" w:rsidRDefault="00E206C2" w:rsidP="00E206C2">
      <w:pPr>
        <w:widowControl w:val="0"/>
        <w:autoSpaceDE w:val="0"/>
        <w:spacing w:after="0" w:line="240" w:lineRule="auto"/>
        <w:rPr>
          <w:kern w:val="28"/>
          <w:sz w:val="24"/>
          <w:szCs w:val="24"/>
        </w:rPr>
      </w:pPr>
      <w:r>
        <w:rPr>
          <w:rFonts w:ascii="Times New Roman" w:hAnsi="Times New Roman"/>
          <w:kern w:val="28"/>
          <w:sz w:val="24"/>
          <w:szCs w:val="24"/>
        </w:rPr>
        <w:t xml:space="preserve">                                               </w:t>
      </w:r>
      <w:r w:rsidR="00135814" w:rsidRPr="00803A33">
        <w:rPr>
          <w:kern w:val="28"/>
          <w:sz w:val="24"/>
          <w:szCs w:val="24"/>
        </w:rPr>
        <w:t xml:space="preserve">                                                 </w:t>
      </w: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241688" w:rsidP="00E206C2">
      <w:pPr>
        <w:widowControl w:val="0"/>
        <w:autoSpaceDE w:val="0"/>
        <w:spacing w:after="0" w:line="240" w:lineRule="auto"/>
        <w:rPr>
          <w:kern w:val="28"/>
          <w:sz w:val="24"/>
          <w:szCs w:val="24"/>
        </w:rPr>
      </w:pPr>
    </w:p>
    <w:p w:rsidR="00241688" w:rsidRDefault="00135814" w:rsidP="00241688">
      <w:pPr>
        <w:widowControl w:val="0"/>
        <w:autoSpaceDE w:val="0"/>
        <w:spacing w:after="0" w:line="240" w:lineRule="auto"/>
        <w:ind w:left="4248" w:firstLine="708"/>
        <w:rPr>
          <w:kern w:val="28"/>
          <w:sz w:val="24"/>
          <w:szCs w:val="24"/>
        </w:rPr>
      </w:pPr>
      <w:r w:rsidRPr="00803A33">
        <w:rPr>
          <w:kern w:val="28"/>
          <w:sz w:val="24"/>
          <w:szCs w:val="24"/>
        </w:rPr>
        <w:lastRenderedPageBreak/>
        <w:t xml:space="preserve">           </w:t>
      </w:r>
      <w:r w:rsidR="00241688">
        <w:rPr>
          <w:kern w:val="28"/>
          <w:sz w:val="24"/>
          <w:szCs w:val="24"/>
        </w:rPr>
        <w:t xml:space="preserve">   </w:t>
      </w:r>
    </w:p>
    <w:p w:rsidR="00105DF1" w:rsidRDefault="00241688" w:rsidP="00241688">
      <w:pPr>
        <w:widowControl w:val="0"/>
        <w:autoSpaceDE w:val="0"/>
        <w:spacing w:after="0" w:line="240" w:lineRule="auto"/>
        <w:ind w:left="4248" w:firstLine="708"/>
      </w:pPr>
      <w:r>
        <w:rPr>
          <w:kern w:val="28"/>
          <w:sz w:val="24"/>
          <w:szCs w:val="24"/>
        </w:rPr>
        <w:t xml:space="preserve">                     </w:t>
      </w:r>
      <w:r w:rsidR="00105DF1">
        <w:t>Приложение N 1</w:t>
      </w:r>
    </w:p>
    <w:p w:rsidR="00105DF1" w:rsidRDefault="00105DF1" w:rsidP="00105DF1">
      <w:pPr>
        <w:pStyle w:val="ConsPlusNormal"/>
        <w:jc w:val="right"/>
      </w:pPr>
      <w:r>
        <w:t>к Административному регламенту</w:t>
      </w:r>
    </w:p>
    <w:p w:rsidR="00105DF1" w:rsidRDefault="00105DF1" w:rsidP="00105DF1">
      <w:pPr>
        <w:pStyle w:val="ConsPlusNormal"/>
        <w:jc w:val="both"/>
      </w:pPr>
    </w:p>
    <w:p w:rsidR="00105DF1" w:rsidRDefault="00105DF1" w:rsidP="00105DF1">
      <w:pPr>
        <w:pStyle w:val="ConsPlusNormal"/>
        <w:jc w:val="center"/>
      </w:pPr>
      <w:bookmarkStart w:id="13" w:name="P341"/>
      <w:bookmarkEnd w:id="13"/>
      <w:r>
        <w:t>ФОРМА</w:t>
      </w:r>
    </w:p>
    <w:p w:rsidR="00105DF1" w:rsidRDefault="00105DF1" w:rsidP="00105DF1">
      <w:pPr>
        <w:pStyle w:val="ConsPlusNormal"/>
        <w:jc w:val="center"/>
      </w:pPr>
      <w:r>
        <w:t>ЗАЯВЛЕНИЯ О ПРЕДОСТАВЛЕНИИ ЗЕМЕЛЬНОГО УЧАСТКА,</w:t>
      </w:r>
    </w:p>
    <w:p w:rsidR="00105DF1" w:rsidRDefault="00105DF1" w:rsidP="00105DF1">
      <w:pPr>
        <w:pStyle w:val="ConsPlusNormal"/>
        <w:jc w:val="center"/>
      </w:pPr>
      <w:r>
        <w:t>НАХОДЯЩЕГОСЯ В ГОСУДАРСТВЕННОЙ ИЛИ МУНИЦИПАЛЬНОЙ</w:t>
      </w:r>
    </w:p>
    <w:p w:rsidR="00105DF1" w:rsidRDefault="00105DF1" w:rsidP="00105DF1">
      <w:pPr>
        <w:pStyle w:val="ConsPlusNormal"/>
        <w:jc w:val="center"/>
      </w:pPr>
      <w:r>
        <w:t>СОБСТВЕННОСТИ, БЕЗ ТОРГОВ</w:t>
      </w:r>
    </w:p>
    <w:p w:rsidR="00105DF1" w:rsidRDefault="00105DF1" w:rsidP="00105D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4"/>
        <w:gridCol w:w="1077"/>
        <w:gridCol w:w="624"/>
        <w:gridCol w:w="445"/>
        <w:gridCol w:w="340"/>
        <w:gridCol w:w="340"/>
        <w:gridCol w:w="397"/>
        <w:gridCol w:w="567"/>
        <w:gridCol w:w="340"/>
        <w:gridCol w:w="340"/>
        <w:gridCol w:w="340"/>
        <w:gridCol w:w="510"/>
        <w:gridCol w:w="567"/>
        <w:gridCol w:w="737"/>
        <w:gridCol w:w="340"/>
        <w:gridCol w:w="1090"/>
      </w:tblGrid>
      <w:tr w:rsidR="00105DF1" w:rsidTr="00923FA6">
        <w:tc>
          <w:tcPr>
            <w:tcW w:w="5151" w:type="dxa"/>
            <w:gridSpan w:val="10"/>
          </w:tcPr>
          <w:p w:rsidR="00105DF1" w:rsidRDefault="00105DF1" w:rsidP="00923FA6">
            <w:pPr>
              <w:pStyle w:val="ConsPlusNormal"/>
            </w:pPr>
          </w:p>
        </w:tc>
        <w:tc>
          <w:tcPr>
            <w:tcW w:w="1757" w:type="dxa"/>
            <w:gridSpan w:val="4"/>
          </w:tcPr>
          <w:p w:rsidR="00105DF1" w:rsidRDefault="00105DF1" w:rsidP="00923FA6">
            <w:pPr>
              <w:pStyle w:val="ConsPlusNormal"/>
            </w:pPr>
            <w:r>
              <w:t>Лист N _____</w:t>
            </w:r>
          </w:p>
        </w:tc>
        <w:tc>
          <w:tcPr>
            <w:tcW w:w="2167" w:type="dxa"/>
            <w:gridSpan w:val="3"/>
          </w:tcPr>
          <w:p w:rsidR="00105DF1" w:rsidRDefault="00105DF1" w:rsidP="00923FA6">
            <w:pPr>
              <w:pStyle w:val="ConsPlusNormal"/>
            </w:pPr>
            <w:r>
              <w:t>Всего листов _____</w:t>
            </w:r>
          </w:p>
        </w:tc>
      </w:tr>
      <w:tr w:rsidR="00105DF1" w:rsidTr="00923FA6">
        <w:tc>
          <w:tcPr>
            <w:tcW w:w="3847" w:type="dxa"/>
            <w:gridSpan w:val="7"/>
          </w:tcPr>
          <w:p w:rsidR="00105DF1" w:rsidRDefault="00105DF1" w:rsidP="00923FA6">
            <w:pPr>
              <w:pStyle w:val="ConsPlusNormal"/>
              <w:jc w:val="center"/>
            </w:pPr>
            <w:r>
              <w:t>1. Заявление</w:t>
            </w:r>
          </w:p>
          <w:p w:rsidR="00105DF1" w:rsidRDefault="00105DF1" w:rsidP="00923FA6">
            <w:pPr>
              <w:pStyle w:val="ConsPlusNormal"/>
              <w:jc w:val="center"/>
            </w:pPr>
            <w:r>
              <w:t>Департамент муниципальной собственности администрации</w:t>
            </w:r>
          </w:p>
          <w:p w:rsidR="00105DF1" w:rsidRDefault="00105DF1" w:rsidP="00923FA6">
            <w:pPr>
              <w:pStyle w:val="ConsPlusNormal"/>
              <w:jc w:val="center"/>
            </w:pPr>
            <w:r>
              <w:t>города Кирова __________________________</w:t>
            </w:r>
          </w:p>
          <w:p w:rsidR="00105DF1" w:rsidRDefault="00105DF1" w:rsidP="00923FA6">
            <w:pPr>
              <w:pStyle w:val="ConsPlusNormal"/>
              <w:jc w:val="center"/>
            </w:pPr>
            <w:r>
              <w:t>(наименование органа,</w:t>
            </w:r>
          </w:p>
          <w:p w:rsidR="00105DF1" w:rsidRDefault="00105DF1" w:rsidP="00923FA6">
            <w:pPr>
              <w:pStyle w:val="ConsPlusNormal"/>
              <w:jc w:val="center"/>
            </w:pPr>
            <w:r>
              <w:t>уполномоченного</w:t>
            </w:r>
          </w:p>
          <w:p w:rsidR="00105DF1" w:rsidRDefault="00105DF1" w:rsidP="00923FA6">
            <w:pPr>
              <w:pStyle w:val="ConsPlusNormal"/>
              <w:jc w:val="center"/>
            </w:pPr>
            <w:r>
              <w:t>предоставлять земельные</w:t>
            </w:r>
          </w:p>
          <w:p w:rsidR="00105DF1" w:rsidRDefault="00105DF1" w:rsidP="00923FA6">
            <w:pPr>
              <w:pStyle w:val="ConsPlusNormal"/>
              <w:jc w:val="center"/>
            </w:pPr>
            <w:r>
              <w:t>участки, находящиеся</w:t>
            </w:r>
          </w:p>
          <w:p w:rsidR="00105DF1" w:rsidRDefault="00105DF1" w:rsidP="00923FA6">
            <w:pPr>
              <w:pStyle w:val="ConsPlusNormal"/>
              <w:jc w:val="center"/>
            </w:pPr>
            <w:r>
              <w:t>в государственной</w:t>
            </w:r>
          </w:p>
          <w:p w:rsidR="00105DF1" w:rsidRDefault="00105DF1" w:rsidP="00923FA6">
            <w:pPr>
              <w:pStyle w:val="ConsPlusNormal"/>
              <w:jc w:val="center"/>
            </w:pPr>
            <w:r>
              <w:t>или муниципальной</w:t>
            </w:r>
          </w:p>
          <w:p w:rsidR="00105DF1" w:rsidRDefault="00105DF1" w:rsidP="00923FA6">
            <w:pPr>
              <w:pStyle w:val="ConsPlusNormal"/>
              <w:jc w:val="center"/>
            </w:pPr>
            <w:r>
              <w:t>собственности, без торгов)</w:t>
            </w:r>
          </w:p>
        </w:tc>
        <w:tc>
          <w:tcPr>
            <w:tcW w:w="397" w:type="dxa"/>
          </w:tcPr>
          <w:p w:rsidR="00105DF1" w:rsidRDefault="00105DF1" w:rsidP="00923FA6">
            <w:pPr>
              <w:pStyle w:val="ConsPlusNormal"/>
            </w:pPr>
            <w:r>
              <w:t>2.</w:t>
            </w:r>
          </w:p>
        </w:tc>
        <w:tc>
          <w:tcPr>
            <w:tcW w:w="4831" w:type="dxa"/>
            <w:gridSpan w:val="9"/>
          </w:tcPr>
          <w:p w:rsidR="00105DF1" w:rsidRDefault="00105DF1" w:rsidP="00923FA6">
            <w:pPr>
              <w:pStyle w:val="ConsPlusNormal"/>
              <w:jc w:val="both"/>
            </w:pPr>
            <w:r>
              <w:t>2.1. Регистрационный N ________</w:t>
            </w:r>
          </w:p>
          <w:p w:rsidR="00105DF1" w:rsidRDefault="00105DF1" w:rsidP="00923FA6">
            <w:pPr>
              <w:pStyle w:val="ConsPlusNormal"/>
              <w:jc w:val="both"/>
            </w:pPr>
            <w:r>
              <w:t>2.2. Количество листов заявления ________</w:t>
            </w:r>
          </w:p>
          <w:p w:rsidR="00105DF1" w:rsidRDefault="00105DF1" w:rsidP="00923FA6">
            <w:pPr>
              <w:pStyle w:val="ConsPlusNormal"/>
              <w:jc w:val="both"/>
            </w:pPr>
            <w:r>
              <w:t>2.3. Количество прилагаемых документов ____, в том числе оригиналов _____, копий ____, количество листов в оригиналах ___, копиях ____</w:t>
            </w:r>
          </w:p>
          <w:p w:rsidR="00105DF1" w:rsidRDefault="00105DF1" w:rsidP="00923FA6">
            <w:pPr>
              <w:pStyle w:val="ConsPlusNormal"/>
            </w:pPr>
            <w:r>
              <w:t>2.4. Подпись ________________</w:t>
            </w:r>
          </w:p>
          <w:p w:rsidR="00105DF1" w:rsidRDefault="00105DF1" w:rsidP="00923FA6">
            <w:pPr>
              <w:pStyle w:val="ConsPlusNormal"/>
              <w:jc w:val="both"/>
            </w:pPr>
            <w:r>
              <w:t>2.5. Дата "___" _________ _____ г., время ____ ч., ____ мин.</w:t>
            </w:r>
          </w:p>
        </w:tc>
      </w:tr>
      <w:tr w:rsidR="00105DF1" w:rsidTr="00923FA6">
        <w:tc>
          <w:tcPr>
            <w:tcW w:w="567" w:type="dxa"/>
          </w:tcPr>
          <w:p w:rsidR="00105DF1" w:rsidRDefault="00105DF1" w:rsidP="00923FA6">
            <w:pPr>
              <w:pStyle w:val="ConsPlusNormal"/>
              <w:jc w:val="center"/>
            </w:pPr>
            <w:r>
              <w:t>3.</w:t>
            </w:r>
          </w:p>
        </w:tc>
        <w:tc>
          <w:tcPr>
            <w:tcW w:w="8508" w:type="dxa"/>
            <w:gridSpan w:val="16"/>
          </w:tcPr>
          <w:p w:rsidR="00105DF1" w:rsidRDefault="00105DF1" w:rsidP="00923FA6">
            <w:pPr>
              <w:pStyle w:val="ConsPlusNormal"/>
            </w:pPr>
          </w:p>
        </w:tc>
      </w:tr>
      <w:tr w:rsidR="00105DF1" w:rsidTr="00923FA6">
        <w:tc>
          <w:tcPr>
            <w:tcW w:w="567" w:type="dxa"/>
            <w:vMerge w:val="restart"/>
          </w:tcPr>
          <w:p w:rsidR="00105DF1" w:rsidRDefault="00105DF1" w:rsidP="00923FA6">
            <w:pPr>
              <w:pStyle w:val="ConsPlusNormal"/>
              <w:jc w:val="center"/>
            </w:pPr>
            <w:r>
              <w:t>3.1.</w:t>
            </w:r>
          </w:p>
        </w:tc>
        <w:tc>
          <w:tcPr>
            <w:tcW w:w="8508" w:type="dxa"/>
            <w:gridSpan w:val="16"/>
          </w:tcPr>
          <w:p w:rsidR="00105DF1" w:rsidRDefault="00105DF1" w:rsidP="00923FA6">
            <w:pPr>
              <w:pStyle w:val="ConsPlusNormal"/>
              <w:jc w:val="both"/>
            </w:pPr>
            <w:r>
              <w:t>Прошу предоставить земельный участок, находящийся в государственной или муниципальной собственности</w:t>
            </w:r>
          </w:p>
        </w:tc>
      </w:tr>
      <w:tr w:rsidR="00105DF1" w:rsidTr="00923FA6">
        <w:tc>
          <w:tcPr>
            <w:tcW w:w="567" w:type="dxa"/>
            <w:vMerge/>
          </w:tcPr>
          <w:p w:rsidR="00105DF1" w:rsidRDefault="00105DF1" w:rsidP="00923FA6"/>
        </w:tc>
        <w:tc>
          <w:tcPr>
            <w:tcW w:w="3677" w:type="dxa"/>
            <w:gridSpan w:val="7"/>
          </w:tcPr>
          <w:p w:rsidR="00105DF1" w:rsidRDefault="00105DF1" w:rsidP="00923FA6">
            <w:pPr>
              <w:pStyle w:val="ConsPlusNormal"/>
              <w:jc w:val="both"/>
            </w:pPr>
            <w:r>
              <w:t>Кадастровый (условный) номер земельного участка:</w:t>
            </w:r>
          </w:p>
        </w:tc>
        <w:tc>
          <w:tcPr>
            <w:tcW w:w="4831" w:type="dxa"/>
            <w:gridSpan w:val="9"/>
          </w:tcPr>
          <w:p w:rsidR="00105DF1" w:rsidRDefault="00105DF1" w:rsidP="00923FA6">
            <w:pPr>
              <w:pStyle w:val="ConsPlusNormal"/>
            </w:pPr>
          </w:p>
        </w:tc>
      </w:tr>
      <w:tr w:rsidR="00105DF1" w:rsidTr="00923FA6">
        <w:tc>
          <w:tcPr>
            <w:tcW w:w="567" w:type="dxa"/>
            <w:vMerge/>
          </w:tcPr>
          <w:p w:rsidR="00105DF1" w:rsidRDefault="00105DF1" w:rsidP="00923FA6"/>
        </w:tc>
        <w:tc>
          <w:tcPr>
            <w:tcW w:w="3677" w:type="dxa"/>
            <w:gridSpan w:val="7"/>
            <w:vMerge w:val="restart"/>
          </w:tcPr>
          <w:p w:rsidR="00105DF1" w:rsidRDefault="00105DF1" w:rsidP="00923FA6">
            <w:pPr>
              <w:pStyle w:val="ConsPlusNormal"/>
            </w:pPr>
            <w:r>
              <w:t>Адрес (местоположение):</w:t>
            </w:r>
          </w:p>
        </w:tc>
        <w:tc>
          <w:tcPr>
            <w:tcW w:w="4831" w:type="dxa"/>
            <w:gridSpan w:val="9"/>
          </w:tcPr>
          <w:p w:rsidR="00105DF1" w:rsidRDefault="00105DF1" w:rsidP="00923FA6">
            <w:pPr>
              <w:pStyle w:val="ConsPlusNormal"/>
            </w:pPr>
          </w:p>
        </w:tc>
      </w:tr>
      <w:tr w:rsidR="00105DF1" w:rsidTr="00923FA6">
        <w:tc>
          <w:tcPr>
            <w:tcW w:w="567" w:type="dxa"/>
            <w:vMerge/>
          </w:tcPr>
          <w:p w:rsidR="00105DF1" w:rsidRDefault="00105DF1" w:rsidP="00923FA6"/>
        </w:tc>
        <w:tc>
          <w:tcPr>
            <w:tcW w:w="3677" w:type="dxa"/>
            <w:gridSpan w:val="7"/>
            <w:vMerge/>
          </w:tcPr>
          <w:p w:rsidR="00105DF1" w:rsidRDefault="00105DF1" w:rsidP="00923FA6"/>
        </w:tc>
        <w:tc>
          <w:tcPr>
            <w:tcW w:w="4831" w:type="dxa"/>
            <w:gridSpan w:val="9"/>
          </w:tcPr>
          <w:p w:rsidR="00105DF1" w:rsidRDefault="00105DF1" w:rsidP="00923FA6">
            <w:pPr>
              <w:pStyle w:val="ConsPlusNormal"/>
            </w:pPr>
          </w:p>
        </w:tc>
      </w:tr>
      <w:tr w:rsidR="00105DF1" w:rsidTr="00923FA6">
        <w:tc>
          <w:tcPr>
            <w:tcW w:w="567" w:type="dxa"/>
            <w:vMerge w:val="restart"/>
          </w:tcPr>
          <w:p w:rsidR="00105DF1" w:rsidRDefault="00105DF1" w:rsidP="00923FA6">
            <w:pPr>
              <w:pStyle w:val="ConsPlusNormal"/>
              <w:jc w:val="center"/>
            </w:pPr>
            <w:r>
              <w:t>3.2.</w:t>
            </w:r>
          </w:p>
        </w:tc>
        <w:tc>
          <w:tcPr>
            <w:tcW w:w="8508" w:type="dxa"/>
            <w:gridSpan w:val="16"/>
          </w:tcPr>
          <w:p w:rsidR="00105DF1" w:rsidRDefault="00105DF1" w:rsidP="00923FA6">
            <w:pPr>
              <w:pStyle w:val="ConsPlusNormal"/>
              <w:jc w:val="both"/>
            </w:pPr>
            <w:r>
              <w:t xml:space="preserve">Основание предоставления земельного участка без проведения торгов </w:t>
            </w:r>
            <w:hyperlink w:anchor="P635" w:history="1">
              <w:r>
                <w:rPr>
                  <w:color w:val="0000FF"/>
                </w:rPr>
                <w:t>&lt;1&gt;</w:t>
              </w:r>
            </w:hyperlink>
            <w:r>
              <w:t>:</w:t>
            </w: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val="restart"/>
          </w:tcPr>
          <w:p w:rsidR="00105DF1" w:rsidRDefault="00105DF1" w:rsidP="00923FA6">
            <w:pPr>
              <w:pStyle w:val="ConsPlusNormal"/>
              <w:jc w:val="center"/>
            </w:pPr>
            <w:r>
              <w:t>3.3.</w:t>
            </w:r>
          </w:p>
        </w:tc>
        <w:tc>
          <w:tcPr>
            <w:tcW w:w="8508" w:type="dxa"/>
            <w:gridSpan w:val="16"/>
          </w:tcPr>
          <w:p w:rsidR="00105DF1" w:rsidRDefault="00105DF1" w:rsidP="00923FA6">
            <w:pPr>
              <w:pStyle w:val="ConsPlusNormal"/>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val="restart"/>
          </w:tcPr>
          <w:p w:rsidR="00105DF1" w:rsidRDefault="00105DF1" w:rsidP="00923FA6">
            <w:pPr>
              <w:pStyle w:val="ConsPlusNormal"/>
              <w:jc w:val="center"/>
            </w:pPr>
            <w:r>
              <w:t>3.4.</w:t>
            </w:r>
          </w:p>
        </w:tc>
        <w:tc>
          <w:tcPr>
            <w:tcW w:w="8508" w:type="dxa"/>
            <w:gridSpan w:val="16"/>
            <w:tcBorders>
              <w:bottom w:val="nil"/>
            </w:tcBorders>
          </w:tcPr>
          <w:p w:rsidR="00105DF1" w:rsidRDefault="00105DF1" w:rsidP="00923FA6">
            <w:pPr>
              <w:pStyle w:val="ConsPlusNormal"/>
            </w:pPr>
            <w:r>
              <w:t>Цель использования земельного участка:</w:t>
            </w:r>
          </w:p>
        </w:tc>
      </w:tr>
      <w:tr w:rsidR="00105DF1" w:rsidTr="00923FA6">
        <w:tc>
          <w:tcPr>
            <w:tcW w:w="567" w:type="dxa"/>
            <w:vMerge/>
          </w:tcPr>
          <w:p w:rsidR="00105DF1" w:rsidRDefault="00105DF1" w:rsidP="00923FA6"/>
        </w:tc>
        <w:tc>
          <w:tcPr>
            <w:tcW w:w="8508" w:type="dxa"/>
            <w:gridSpan w:val="16"/>
            <w:tcBorders>
              <w:top w:val="nil"/>
            </w:tcBorders>
          </w:tcPr>
          <w:p w:rsidR="00105DF1" w:rsidRDefault="00105DF1" w:rsidP="00923FA6">
            <w:pPr>
              <w:pStyle w:val="ConsPlusNormal"/>
            </w:pPr>
          </w:p>
        </w:tc>
      </w:tr>
      <w:tr w:rsidR="00105DF1" w:rsidTr="00923FA6">
        <w:tc>
          <w:tcPr>
            <w:tcW w:w="567" w:type="dxa"/>
            <w:vMerge w:val="restart"/>
          </w:tcPr>
          <w:p w:rsidR="00105DF1" w:rsidRDefault="00105DF1" w:rsidP="00923FA6">
            <w:pPr>
              <w:pStyle w:val="ConsPlusNormal"/>
              <w:jc w:val="center"/>
            </w:pPr>
            <w:r>
              <w:t>3.5.</w:t>
            </w:r>
          </w:p>
        </w:tc>
        <w:tc>
          <w:tcPr>
            <w:tcW w:w="8508" w:type="dxa"/>
            <w:gridSpan w:val="16"/>
          </w:tcPr>
          <w:p w:rsidR="00105DF1" w:rsidRDefault="00105DF1" w:rsidP="00923FA6">
            <w:pPr>
              <w:pStyle w:val="ConsPlusNormal"/>
              <w:jc w:val="both"/>
            </w:pPr>
            <w:r>
              <w:t xml:space="preserve">Реквизиты решения об изъятии земельного участка для государственных или муниципальных нужд </w:t>
            </w:r>
            <w:hyperlink w:anchor="P636" w:history="1">
              <w:r>
                <w:rPr>
                  <w:color w:val="0000FF"/>
                </w:rPr>
                <w:t>&lt;2&gt;</w:t>
              </w:r>
            </w:hyperlink>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val="restart"/>
          </w:tcPr>
          <w:p w:rsidR="00105DF1" w:rsidRDefault="00105DF1" w:rsidP="00923FA6">
            <w:pPr>
              <w:pStyle w:val="ConsPlusNormal"/>
              <w:jc w:val="center"/>
            </w:pPr>
            <w:r>
              <w:t>3.6.</w:t>
            </w:r>
          </w:p>
        </w:tc>
        <w:tc>
          <w:tcPr>
            <w:tcW w:w="8508" w:type="dxa"/>
            <w:gridSpan w:val="16"/>
          </w:tcPr>
          <w:p w:rsidR="00105DF1" w:rsidRDefault="00105DF1" w:rsidP="00923FA6">
            <w:pPr>
              <w:pStyle w:val="ConsPlusNormal"/>
              <w:jc w:val="both"/>
            </w:pPr>
            <w:r>
              <w:t xml:space="preserve">Реквизиты решения об утверждении документа территориального планирования и (или) проекта планировки территории </w:t>
            </w:r>
            <w:hyperlink w:anchor="P637" w:history="1">
              <w:r>
                <w:rPr>
                  <w:color w:val="0000FF"/>
                </w:rPr>
                <w:t>&lt;3&gt;</w:t>
              </w:r>
            </w:hyperlink>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val="restart"/>
          </w:tcPr>
          <w:p w:rsidR="00105DF1" w:rsidRDefault="00105DF1" w:rsidP="00923FA6">
            <w:pPr>
              <w:pStyle w:val="ConsPlusNormal"/>
              <w:jc w:val="center"/>
            </w:pPr>
            <w:r>
              <w:lastRenderedPageBreak/>
              <w:t>3.7.</w:t>
            </w:r>
          </w:p>
        </w:tc>
        <w:tc>
          <w:tcPr>
            <w:tcW w:w="8508" w:type="dxa"/>
            <w:gridSpan w:val="16"/>
          </w:tcPr>
          <w:p w:rsidR="00105DF1" w:rsidRDefault="00105DF1" w:rsidP="00923FA6">
            <w:pPr>
              <w:pStyle w:val="ConsPlusNormal"/>
              <w:jc w:val="both"/>
            </w:pPr>
            <w:r>
              <w:t xml:space="preserve">Реквизиты решения об утверждении документа территориального планирования и (или) проекта планировки территории </w:t>
            </w:r>
            <w:hyperlink w:anchor="P638" w:history="1">
              <w:r>
                <w:rPr>
                  <w:color w:val="0000FF"/>
                </w:rPr>
                <w:t>&lt;4&gt;</w:t>
              </w:r>
            </w:hyperlink>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val="restart"/>
          </w:tcPr>
          <w:p w:rsidR="00105DF1" w:rsidRDefault="00105DF1" w:rsidP="00923FA6">
            <w:pPr>
              <w:pStyle w:val="ConsPlusNormal"/>
              <w:jc w:val="center"/>
            </w:pPr>
            <w:r>
              <w:t>4.</w:t>
            </w:r>
          </w:p>
        </w:tc>
        <w:tc>
          <w:tcPr>
            <w:tcW w:w="8508" w:type="dxa"/>
            <w:gridSpan w:val="16"/>
          </w:tcPr>
          <w:p w:rsidR="00105DF1" w:rsidRDefault="00105DF1" w:rsidP="00923FA6">
            <w:pPr>
              <w:pStyle w:val="ConsPlusNormal"/>
            </w:pPr>
            <w:r>
              <w:t>Способ представления заявления и иных необходимых документов:</w:t>
            </w:r>
          </w:p>
        </w:tc>
      </w:tr>
      <w:tr w:rsidR="00105DF1" w:rsidTr="00923FA6">
        <w:tc>
          <w:tcPr>
            <w:tcW w:w="567" w:type="dxa"/>
            <w:vMerge/>
          </w:tcPr>
          <w:p w:rsidR="00105DF1" w:rsidRDefault="00105DF1" w:rsidP="00923FA6"/>
        </w:tc>
        <w:tc>
          <w:tcPr>
            <w:tcW w:w="454" w:type="dxa"/>
          </w:tcPr>
          <w:p w:rsidR="00105DF1" w:rsidRDefault="00105DF1" w:rsidP="00923FA6">
            <w:pPr>
              <w:pStyle w:val="ConsPlusNormal"/>
            </w:pPr>
          </w:p>
        </w:tc>
        <w:tc>
          <w:tcPr>
            <w:tcW w:w="1077" w:type="dxa"/>
          </w:tcPr>
          <w:p w:rsidR="00105DF1" w:rsidRDefault="00105DF1" w:rsidP="00923FA6">
            <w:pPr>
              <w:pStyle w:val="ConsPlusNormal"/>
            </w:pPr>
            <w:r>
              <w:t>Лично</w:t>
            </w:r>
          </w:p>
        </w:tc>
        <w:tc>
          <w:tcPr>
            <w:tcW w:w="1069" w:type="dxa"/>
            <w:gridSpan w:val="2"/>
          </w:tcPr>
          <w:p w:rsidR="00105DF1" w:rsidRDefault="00105DF1" w:rsidP="00923FA6">
            <w:pPr>
              <w:pStyle w:val="ConsPlusNormal"/>
            </w:pPr>
          </w:p>
        </w:tc>
        <w:tc>
          <w:tcPr>
            <w:tcW w:w="1644" w:type="dxa"/>
            <w:gridSpan w:val="4"/>
          </w:tcPr>
          <w:p w:rsidR="00105DF1" w:rsidRDefault="00105DF1" w:rsidP="00923FA6">
            <w:pPr>
              <w:pStyle w:val="ConsPlusNormal"/>
            </w:pPr>
            <w:r>
              <w:t>Почтовым отправлением</w:t>
            </w:r>
          </w:p>
        </w:tc>
        <w:tc>
          <w:tcPr>
            <w:tcW w:w="680" w:type="dxa"/>
            <w:gridSpan w:val="2"/>
          </w:tcPr>
          <w:p w:rsidR="00105DF1" w:rsidRDefault="00105DF1" w:rsidP="00923FA6">
            <w:pPr>
              <w:pStyle w:val="ConsPlusNormal"/>
            </w:pPr>
          </w:p>
        </w:tc>
        <w:tc>
          <w:tcPr>
            <w:tcW w:w="3584" w:type="dxa"/>
            <w:gridSpan w:val="6"/>
          </w:tcPr>
          <w:p w:rsidR="00105DF1" w:rsidRDefault="00105DF1" w:rsidP="00923FA6">
            <w:pPr>
              <w:pStyle w:val="ConsPlusNormal"/>
              <w:jc w:val="both"/>
            </w:pPr>
            <w:r>
              <w:t>В форме электронных документов (электронных образов документов)</w:t>
            </w:r>
          </w:p>
        </w:tc>
      </w:tr>
      <w:tr w:rsidR="00105DF1" w:rsidTr="00923FA6">
        <w:tc>
          <w:tcPr>
            <w:tcW w:w="567" w:type="dxa"/>
            <w:vMerge w:val="restart"/>
          </w:tcPr>
          <w:p w:rsidR="00105DF1" w:rsidRDefault="00105DF1" w:rsidP="00923FA6">
            <w:pPr>
              <w:pStyle w:val="ConsPlusNormal"/>
              <w:jc w:val="center"/>
            </w:pPr>
            <w:r>
              <w:t>5.</w:t>
            </w:r>
          </w:p>
        </w:tc>
        <w:tc>
          <w:tcPr>
            <w:tcW w:w="8508" w:type="dxa"/>
            <w:gridSpan w:val="16"/>
          </w:tcPr>
          <w:p w:rsidR="00105DF1" w:rsidRDefault="00105DF1" w:rsidP="00923FA6">
            <w:pPr>
              <w:pStyle w:val="ConsPlusNormal"/>
              <w:jc w:val="both"/>
            </w:pPr>
            <w: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val="restart"/>
          </w:tcPr>
          <w:p w:rsidR="00105DF1" w:rsidRDefault="00105DF1" w:rsidP="00923FA6">
            <w:pPr>
              <w:pStyle w:val="ConsPlusNormal"/>
            </w:pPr>
          </w:p>
        </w:tc>
        <w:tc>
          <w:tcPr>
            <w:tcW w:w="454" w:type="dxa"/>
          </w:tcPr>
          <w:p w:rsidR="00105DF1" w:rsidRDefault="00105DF1" w:rsidP="00923FA6">
            <w:pPr>
              <w:pStyle w:val="ConsPlusNormal"/>
            </w:pPr>
          </w:p>
        </w:tc>
        <w:tc>
          <w:tcPr>
            <w:tcW w:w="8054" w:type="dxa"/>
            <w:gridSpan w:val="15"/>
          </w:tcPr>
          <w:p w:rsidR="00105DF1" w:rsidRDefault="00105DF1" w:rsidP="00923FA6">
            <w:pPr>
              <w:pStyle w:val="ConsPlusNormal"/>
            </w:pPr>
            <w:r>
              <w:t>Лично</w:t>
            </w:r>
          </w:p>
        </w:tc>
      </w:tr>
      <w:tr w:rsidR="00105DF1" w:rsidTr="00923FA6">
        <w:tc>
          <w:tcPr>
            <w:tcW w:w="567" w:type="dxa"/>
            <w:vMerge/>
          </w:tcPr>
          <w:p w:rsidR="00105DF1" w:rsidRDefault="00105DF1" w:rsidP="00923FA6"/>
        </w:tc>
        <w:tc>
          <w:tcPr>
            <w:tcW w:w="454" w:type="dxa"/>
          </w:tcPr>
          <w:p w:rsidR="00105DF1" w:rsidRDefault="00105DF1" w:rsidP="00923FA6">
            <w:pPr>
              <w:pStyle w:val="ConsPlusNormal"/>
            </w:pPr>
          </w:p>
        </w:tc>
        <w:tc>
          <w:tcPr>
            <w:tcW w:w="3790" w:type="dxa"/>
            <w:gridSpan w:val="7"/>
            <w:vMerge w:val="restart"/>
          </w:tcPr>
          <w:p w:rsidR="00105DF1" w:rsidRDefault="00105DF1" w:rsidP="00923FA6">
            <w:pPr>
              <w:pStyle w:val="ConsPlusNormal"/>
              <w:jc w:val="both"/>
            </w:pPr>
            <w:r>
              <w:t>Почтовым отправлением по адресу:</w:t>
            </w:r>
          </w:p>
        </w:tc>
        <w:tc>
          <w:tcPr>
            <w:tcW w:w="4264" w:type="dxa"/>
            <w:gridSpan w:val="8"/>
          </w:tcPr>
          <w:p w:rsidR="00105DF1" w:rsidRDefault="00105DF1" w:rsidP="00923FA6">
            <w:pPr>
              <w:pStyle w:val="ConsPlusNormal"/>
            </w:pPr>
          </w:p>
        </w:tc>
      </w:tr>
      <w:tr w:rsidR="00105DF1" w:rsidTr="00923FA6">
        <w:tc>
          <w:tcPr>
            <w:tcW w:w="567" w:type="dxa"/>
            <w:vMerge/>
          </w:tcPr>
          <w:p w:rsidR="00105DF1" w:rsidRDefault="00105DF1" w:rsidP="00923FA6"/>
        </w:tc>
        <w:tc>
          <w:tcPr>
            <w:tcW w:w="454" w:type="dxa"/>
          </w:tcPr>
          <w:p w:rsidR="00105DF1" w:rsidRDefault="00105DF1" w:rsidP="00923FA6">
            <w:pPr>
              <w:pStyle w:val="ConsPlusNormal"/>
            </w:pPr>
          </w:p>
        </w:tc>
        <w:tc>
          <w:tcPr>
            <w:tcW w:w="3790" w:type="dxa"/>
            <w:gridSpan w:val="7"/>
            <w:vMerge/>
          </w:tcPr>
          <w:p w:rsidR="00105DF1" w:rsidRDefault="00105DF1" w:rsidP="00923FA6"/>
        </w:tc>
        <w:tc>
          <w:tcPr>
            <w:tcW w:w="4264" w:type="dxa"/>
            <w:gridSpan w:val="8"/>
          </w:tcPr>
          <w:p w:rsidR="00105DF1" w:rsidRDefault="00105DF1" w:rsidP="00923FA6">
            <w:pPr>
              <w:pStyle w:val="ConsPlusNormal"/>
            </w:pPr>
          </w:p>
        </w:tc>
      </w:tr>
      <w:tr w:rsidR="00105DF1" w:rsidTr="00923FA6">
        <w:tc>
          <w:tcPr>
            <w:tcW w:w="567" w:type="dxa"/>
            <w:vMerge/>
          </w:tcPr>
          <w:p w:rsidR="00105DF1" w:rsidRDefault="00105DF1" w:rsidP="00923FA6"/>
        </w:tc>
        <w:tc>
          <w:tcPr>
            <w:tcW w:w="454" w:type="dxa"/>
          </w:tcPr>
          <w:p w:rsidR="00105DF1" w:rsidRDefault="00105DF1" w:rsidP="00923FA6">
            <w:pPr>
              <w:pStyle w:val="ConsPlusNormal"/>
            </w:pPr>
          </w:p>
        </w:tc>
        <w:tc>
          <w:tcPr>
            <w:tcW w:w="8054" w:type="dxa"/>
            <w:gridSpan w:val="15"/>
          </w:tcPr>
          <w:p w:rsidR="00105DF1" w:rsidRDefault="00105DF1" w:rsidP="00923FA6">
            <w:pPr>
              <w:pStyle w:val="ConsPlusNormal"/>
            </w:pPr>
            <w:r>
              <w:t>Посредством отправки XML-документа с использованием веб-сервисов</w:t>
            </w:r>
          </w:p>
        </w:tc>
      </w:tr>
      <w:tr w:rsidR="00105DF1" w:rsidTr="00923FA6">
        <w:tc>
          <w:tcPr>
            <w:tcW w:w="567" w:type="dxa"/>
            <w:vMerge/>
          </w:tcPr>
          <w:p w:rsidR="00105DF1" w:rsidRDefault="00105DF1" w:rsidP="00923FA6"/>
        </w:tc>
        <w:tc>
          <w:tcPr>
            <w:tcW w:w="454" w:type="dxa"/>
          </w:tcPr>
          <w:p w:rsidR="00105DF1" w:rsidRDefault="00105DF1" w:rsidP="00923FA6">
            <w:pPr>
              <w:pStyle w:val="ConsPlusNormal"/>
            </w:pPr>
          </w:p>
        </w:tc>
        <w:tc>
          <w:tcPr>
            <w:tcW w:w="3790" w:type="dxa"/>
            <w:gridSpan w:val="7"/>
          </w:tcPr>
          <w:p w:rsidR="00105DF1" w:rsidRDefault="00105DF1" w:rsidP="00923FA6">
            <w:pPr>
              <w:pStyle w:val="ConsPlusNormal"/>
              <w:jc w:val="both"/>
            </w:pPr>
            <w:r>
              <w:t>По адресу электронной почты в виде ссылки на электронный документ:</w:t>
            </w:r>
          </w:p>
        </w:tc>
        <w:tc>
          <w:tcPr>
            <w:tcW w:w="4264" w:type="dxa"/>
            <w:gridSpan w:val="8"/>
          </w:tcPr>
          <w:p w:rsidR="00105DF1" w:rsidRDefault="00105DF1" w:rsidP="00923FA6">
            <w:pPr>
              <w:pStyle w:val="ConsPlusNormal"/>
            </w:pPr>
          </w:p>
        </w:tc>
      </w:tr>
      <w:tr w:rsidR="00105DF1" w:rsidTr="00923FA6">
        <w:tc>
          <w:tcPr>
            <w:tcW w:w="567" w:type="dxa"/>
            <w:vMerge/>
          </w:tcPr>
          <w:p w:rsidR="00105DF1" w:rsidRDefault="00105DF1" w:rsidP="00923FA6"/>
        </w:tc>
        <w:tc>
          <w:tcPr>
            <w:tcW w:w="454" w:type="dxa"/>
          </w:tcPr>
          <w:p w:rsidR="00105DF1" w:rsidRDefault="00105DF1" w:rsidP="00923FA6">
            <w:pPr>
              <w:pStyle w:val="ConsPlusNormal"/>
            </w:pPr>
          </w:p>
        </w:tc>
        <w:tc>
          <w:tcPr>
            <w:tcW w:w="3790" w:type="dxa"/>
            <w:gridSpan w:val="7"/>
          </w:tcPr>
          <w:p w:rsidR="00105DF1" w:rsidRDefault="00105DF1" w:rsidP="00923FA6">
            <w:pPr>
              <w:pStyle w:val="ConsPlusNormal"/>
              <w:jc w:val="both"/>
            </w:pPr>
            <w:r>
              <w:t>Также по адресу электронной почты (для уведомления о приостановлении, сообщения об отказе):</w:t>
            </w:r>
          </w:p>
        </w:tc>
        <w:tc>
          <w:tcPr>
            <w:tcW w:w="4264" w:type="dxa"/>
            <w:gridSpan w:val="8"/>
          </w:tcPr>
          <w:p w:rsidR="00105DF1" w:rsidRDefault="00105DF1" w:rsidP="00923FA6">
            <w:pPr>
              <w:pStyle w:val="ConsPlusNormal"/>
            </w:pPr>
          </w:p>
        </w:tc>
      </w:tr>
      <w:tr w:rsidR="00105DF1" w:rsidTr="00923FA6">
        <w:tc>
          <w:tcPr>
            <w:tcW w:w="567" w:type="dxa"/>
            <w:vMerge w:val="restart"/>
          </w:tcPr>
          <w:p w:rsidR="00105DF1" w:rsidRDefault="00105DF1" w:rsidP="00923FA6">
            <w:pPr>
              <w:pStyle w:val="ConsPlusNormal"/>
              <w:jc w:val="center"/>
            </w:pPr>
            <w:r>
              <w:t>6.</w:t>
            </w:r>
          </w:p>
        </w:tc>
        <w:tc>
          <w:tcPr>
            <w:tcW w:w="8508" w:type="dxa"/>
            <w:gridSpan w:val="16"/>
          </w:tcPr>
          <w:p w:rsidR="00105DF1" w:rsidRDefault="00105DF1" w:rsidP="00923FA6">
            <w:pPr>
              <w:pStyle w:val="ConsPlusNormal"/>
            </w:pPr>
            <w:r>
              <w:t>Расписку в получении документов прошу:</w:t>
            </w:r>
          </w:p>
        </w:tc>
      </w:tr>
      <w:tr w:rsidR="00105DF1" w:rsidTr="00923FA6">
        <w:tc>
          <w:tcPr>
            <w:tcW w:w="567" w:type="dxa"/>
            <w:vMerge/>
          </w:tcPr>
          <w:p w:rsidR="00105DF1" w:rsidRDefault="00105DF1" w:rsidP="00923FA6"/>
        </w:tc>
        <w:tc>
          <w:tcPr>
            <w:tcW w:w="454" w:type="dxa"/>
          </w:tcPr>
          <w:p w:rsidR="00105DF1" w:rsidRDefault="00105DF1" w:rsidP="00923FA6">
            <w:pPr>
              <w:pStyle w:val="ConsPlusNormal"/>
            </w:pPr>
          </w:p>
        </w:tc>
        <w:tc>
          <w:tcPr>
            <w:tcW w:w="1701" w:type="dxa"/>
            <w:gridSpan w:val="2"/>
          </w:tcPr>
          <w:p w:rsidR="00105DF1" w:rsidRDefault="00105DF1" w:rsidP="00923FA6">
            <w:pPr>
              <w:pStyle w:val="ConsPlusNormal"/>
            </w:pPr>
            <w:r>
              <w:t>Выдать лично</w:t>
            </w:r>
          </w:p>
        </w:tc>
        <w:tc>
          <w:tcPr>
            <w:tcW w:w="2429" w:type="dxa"/>
            <w:gridSpan w:val="6"/>
            <w:tcBorders>
              <w:right w:val="nil"/>
            </w:tcBorders>
          </w:tcPr>
          <w:p w:rsidR="00105DF1" w:rsidRDefault="00105DF1" w:rsidP="00923FA6">
            <w:pPr>
              <w:pStyle w:val="ConsPlusNormal"/>
            </w:pPr>
            <w:r>
              <w:t>Расписка получена:</w:t>
            </w:r>
          </w:p>
        </w:tc>
        <w:tc>
          <w:tcPr>
            <w:tcW w:w="3924" w:type="dxa"/>
            <w:gridSpan w:val="7"/>
            <w:tcBorders>
              <w:left w:val="nil"/>
            </w:tcBorders>
          </w:tcPr>
          <w:p w:rsidR="00105DF1" w:rsidRDefault="00105DF1" w:rsidP="00923FA6">
            <w:pPr>
              <w:pStyle w:val="ConsPlusNormal"/>
              <w:jc w:val="center"/>
            </w:pPr>
            <w:r>
              <w:t>_______________________</w:t>
            </w:r>
          </w:p>
          <w:p w:rsidR="00105DF1" w:rsidRDefault="00105DF1" w:rsidP="00923FA6">
            <w:pPr>
              <w:pStyle w:val="ConsPlusNormal"/>
              <w:jc w:val="center"/>
            </w:pPr>
            <w:r>
              <w:t>(подпись заявителя)</w:t>
            </w:r>
          </w:p>
        </w:tc>
      </w:tr>
      <w:tr w:rsidR="00105DF1" w:rsidTr="00923FA6">
        <w:tc>
          <w:tcPr>
            <w:tcW w:w="567" w:type="dxa"/>
            <w:vMerge/>
          </w:tcPr>
          <w:p w:rsidR="00105DF1" w:rsidRDefault="00105DF1" w:rsidP="00923FA6"/>
        </w:tc>
        <w:tc>
          <w:tcPr>
            <w:tcW w:w="454" w:type="dxa"/>
            <w:vMerge w:val="restart"/>
          </w:tcPr>
          <w:p w:rsidR="00105DF1" w:rsidRDefault="00105DF1" w:rsidP="00923FA6">
            <w:pPr>
              <w:pStyle w:val="ConsPlusNormal"/>
            </w:pPr>
          </w:p>
        </w:tc>
        <w:tc>
          <w:tcPr>
            <w:tcW w:w="1701" w:type="dxa"/>
            <w:gridSpan w:val="2"/>
            <w:vMerge w:val="restart"/>
          </w:tcPr>
          <w:p w:rsidR="00105DF1" w:rsidRDefault="00105DF1" w:rsidP="00923FA6">
            <w:pPr>
              <w:pStyle w:val="ConsPlusNormal"/>
            </w:pPr>
            <w:r>
              <w:t>Направить почтовым отправлением по адресу:</w:t>
            </w:r>
          </w:p>
        </w:tc>
        <w:tc>
          <w:tcPr>
            <w:tcW w:w="6353" w:type="dxa"/>
            <w:gridSpan w:val="13"/>
          </w:tcPr>
          <w:p w:rsidR="00105DF1" w:rsidRDefault="00105DF1" w:rsidP="00923FA6">
            <w:pPr>
              <w:pStyle w:val="ConsPlusNormal"/>
            </w:pPr>
          </w:p>
        </w:tc>
      </w:tr>
      <w:tr w:rsidR="00105DF1" w:rsidTr="00923FA6">
        <w:tc>
          <w:tcPr>
            <w:tcW w:w="567" w:type="dxa"/>
            <w:vMerge/>
          </w:tcPr>
          <w:p w:rsidR="00105DF1" w:rsidRDefault="00105DF1" w:rsidP="00923FA6"/>
        </w:tc>
        <w:tc>
          <w:tcPr>
            <w:tcW w:w="454" w:type="dxa"/>
            <w:vMerge/>
          </w:tcPr>
          <w:p w:rsidR="00105DF1" w:rsidRDefault="00105DF1" w:rsidP="00923FA6"/>
        </w:tc>
        <w:tc>
          <w:tcPr>
            <w:tcW w:w="1701" w:type="dxa"/>
            <w:gridSpan w:val="2"/>
            <w:vMerge/>
          </w:tcPr>
          <w:p w:rsidR="00105DF1" w:rsidRDefault="00105DF1" w:rsidP="00923FA6"/>
        </w:tc>
        <w:tc>
          <w:tcPr>
            <w:tcW w:w="6353" w:type="dxa"/>
            <w:gridSpan w:val="13"/>
          </w:tcPr>
          <w:p w:rsidR="00105DF1" w:rsidRDefault="00105DF1" w:rsidP="00923FA6">
            <w:pPr>
              <w:pStyle w:val="ConsPlusNormal"/>
            </w:pPr>
          </w:p>
        </w:tc>
      </w:tr>
      <w:tr w:rsidR="00105DF1" w:rsidTr="00923FA6">
        <w:tc>
          <w:tcPr>
            <w:tcW w:w="567" w:type="dxa"/>
            <w:vMerge/>
          </w:tcPr>
          <w:p w:rsidR="00105DF1" w:rsidRDefault="00105DF1" w:rsidP="00923FA6"/>
        </w:tc>
        <w:tc>
          <w:tcPr>
            <w:tcW w:w="454" w:type="dxa"/>
          </w:tcPr>
          <w:p w:rsidR="00105DF1" w:rsidRDefault="00105DF1" w:rsidP="00923FA6">
            <w:pPr>
              <w:pStyle w:val="ConsPlusNormal"/>
            </w:pPr>
          </w:p>
        </w:tc>
        <w:tc>
          <w:tcPr>
            <w:tcW w:w="8054" w:type="dxa"/>
            <w:gridSpan w:val="15"/>
          </w:tcPr>
          <w:p w:rsidR="00105DF1" w:rsidRDefault="00105DF1" w:rsidP="00923FA6">
            <w:pPr>
              <w:pStyle w:val="ConsPlusNormal"/>
            </w:pPr>
            <w:r>
              <w:t>Не направлять</w:t>
            </w:r>
          </w:p>
        </w:tc>
      </w:tr>
      <w:tr w:rsidR="00105DF1" w:rsidTr="00923FA6">
        <w:tc>
          <w:tcPr>
            <w:tcW w:w="567" w:type="dxa"/>
          </w:tcPr>
          <w:p w:rsidR="00105DF1" w:rsidRDefault="00105DF1" w:rsidP="00923FA6">
            <w:pPr>
              <w:pStyle w:val="ConsPlusNormal"/>
              <w:jc w:val="center"/>
            </w:pPr>
            <w:r>
              <w:t>7.</w:t>
            </w:r>
          </w:p>
        </w:tc>
        <w:tc>
          <w:tcPr>
            <w:tcW w:w="8508" w:type="dxa"/>
            <w:gridSpan w:val="16"/>
          </w:tcPr>
          <w:p w:rsidR="00105DF1" w:rsidRDefault="00105DF1" w:rsidP="00923FA6">
            <w:pPr>
              <w:pStyle w:val="ConsPlusNormal"/>
            </w:pPr>
            <w:r>
              <w:t>Заявитель:</w:t>
            </w: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8054" w:type="dxa"/>
            <w:gridSpan w:val="15"/>
          </w:tcPr>
          <w:p w:rsidR="00105DF1" w:rsidRDefault="00105DF1" w:rsidP="00923FA6">
            <w:pPr>
              <w:pStyle w:val="ConsPlusNormal"/>
              <w:jc w:val="both"/>
            </w:pPr>
            <w: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8054" w:type="dxa"/>
            <w:gridSpan w:val="15"/>
          </w:tcPr>
          <w:p w:rsidR="00105DF1" w:rsidRDefault="00105DF1" w:rsidP="00923FA6">
            <w:pPr>
              <w:pStyle w:val="ConsPlusNormal"/>
              <w:jc w:val="both"/>
            </w:pPr>
            <w: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tcPr>
          <w:p w:rsidR="00105DF1" w:rsidRDefault="00105DF1" w:rsidP="00923FA6">
            <w:pPr>
              <w:pStyle w:val="ConsPlusNormal"/>
            </w:pPr>
          </w:p>
        </w:tc>
        <w:tc>
          <w:tcPr>
            <w:tcW w:w="6353" w:type="dxa"/>
            <w:gridSpan w:val="13"/>
          </w:tcPr>
          <w:p w:rsidR="00105DF1" w:rsidRDefault="00105DF1" w:rsidP="00923FA6">
            <w:pPr>
              <w:pStyle w:val="ConsPlusNormal"/>
            </w:pPr>
            <w:r>
              <w:t>физическое лицо:</w:t>
            </w: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tcPr>
          <w:p w:rsidR="00105DF1" w:rsidRDefault="00105DF1" w:rsidP="00923FA6">
            <w:pPr>
              <w:pStyle w:val="ConsPlusNormal"/>
            </w:pPr>
          </w:p>
        </w:tc>
        <w:tc>
          <w:tcPr>
            <w:tcW w:w="2089" w:type="dxa"/>
            <w:gridSpan w:val="5"/>
          </w:tcPr>
          <w:p w:rsidR="00105DF1" w:rsidRDefault="00105DF1" w:rsidP="00923FA6">
            <w:pPr>
              <w:pStyle w:val="ConsPlusNormal"/>
              <w:jc w:val="center"/>
            </w:pPr>
            <w:r>
              <w:t>фамилия:</w:t>
            </w:r>
          </w:p>
        </w:tc>
        <w:tc>
          <w:tcPr>
            <w:tcW w:w="1530" w:type="dxa"/>
            <w:gridSpan w:val="4"/>
          </w:tcPr>
          <w:p w:rsidR="00105DF1" w:rsidRDefault="00105DF1" w:rsidP="00923FA6">
            <w:pPr>
              <w:pStyle w:val="ConsPlusNormal"/>
              <w:jc w:val="center"/>
            </w:pPr>
            <w:r>
              <w:t>имя (полностью):</w:t>
            </w:r>
          </w:p>
        </w:tc>
        <w:tc>
          <w:tcPr>
            <w:tcW w:w="1644" w:type="dxa"/>
            <w:gridSpan w:val="3"/>
          </w:tcPr>
          <w:p w:rsidR="00105DF1" w:rsidRDefault="00105DF1" w:rsidP="00923FA6">
            <w:pPr>
              <w:pStyle w:val="ConsPlusNormal"/>
              <w:jc w:val="center"/>
            </w:pPr>
            <w:r>
              <w:t>отчество (полностью):</w:t>
            </w:r>
          </w:p>
        </w:tc>
        <w:tc>
          <w:tcPr>
            <w:tcW w:w="1090" w:type="dxa"/>
          </w:tcPr>
          <w:p w:rsidR="00105DF1" w:rsidRDefault="00105DF1" w:rsidP="00923FA6">
            <w:pPr>
              <w:pStyle w:val="ConsPlusNormal"/>
              <w:jc w:val="center"/>
            </w:pPr>
            <w:r>
              <w:t>СНИЛС:</w:t>
            </w: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tcPr>
          <w:p w:rsidR="00105DF1" w:rsidRDefault="00105DF1" w:rsidP="00923FA6">
            <w:pPr>
              <w:pStyle w:val="ConsPlusNormal"/>
            </w:pPr>
          </w:p>
        </w:tc>
        <w:tc>
          <w:tcPr>
            <w:tcW w:w="2089" w:type="dxa"/>
            <w:gridSpan w:val="5"/>
          </w:tcPr>
          <w:p w:rsidR="00105DF1" w:rsidRDefault="00105DF1" w:rsidP="00923FA6">
            <w:pPr>
              <w:pStyle w:val="ConsPlusNormal"/>
            </w:pPr>
          </w:p>
        </w:tc>
        <w:tc>
          <w:tcPr>
            <w:tcW w:w="1530" w:type="dxa"/>
            <w:gridSpan w:val="4"/>
          </w:tcPr>
          <w:p w:rsidR="00105DF1" w:rsidRDefault="00105DF1" w:rsidP="00923FA6">
            <w:pPr>
              <w:pStyle w:val="ConsPlusNormal"/>
            </w:pPr>
          </w:p>
        </w:tc>
        <w:tc>
          <w:tcPr>
            <w:tcW w:w="1644" w:type="dxa"/>
            <w:gridSpan w:val="3"/>
          </w:tcPr>
          <w:p w:rsidR="00105DF1" w:rsidRDefault="00105DF1" w:rsidP="00923FA6">
            <w:pPr>
              <w:pStyle w:val="ConsPlusNormal"/>
            </w:pPr>
          </w:p>
        </w:tc>
        <w:tc>
          <w:tcPr>
            <w:tcW w:w="1090" w:type="dxa"/>
          </w:tcPr>
          <w:p w:rsidR="00105DF1" w:rsidRDefault="00105DF1" w:rsidP="00923FA6">
            <w:pPr>
              <w:pStyle w:val="ConsPlusNormal"/>
            </w:pP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tcPr>
          <w:p w:rsidR="00105DF1" w:rsidRDefault="00105DF1" w:rsidP="00923FA6">
            <w:pPr>
              <w:pStyle w:val="ConsPlusNormal"/>
            </w:pPr>
          </w:p>
        </w:tc>
        <w:tc>
          <w:tcPr>
            <w:tcW w:w="2089" w:type="dxa"/>
            <w:gridSpan w:val="5"/>
            <w:vMerge w:val="restart"/>
          </w:tcPr>
          <w:p w:rsidR="00105DF1" w:rsidRDefault="00105DF1" w:rsidP="00923FA6">
            <w:pPr>
              <w:pStyle w:val="ConsPlusNormal"/>
              <w:jc w:val="center"/>
            </w:pPr>
            <w:r>
              <w:t>документ, удостоверяющий личность:</w:t>
            </w:r>
          </w:p>
        </w:tc>
        <w:tc>
          <w:tcPr>
            <w:tcW w:w="1530" w:type="dxa"/>
            <w:gridSpan w:val="4"/>
          </w:tcPr>
          <w:p w:rsidR="00105DF1" w:rsidRDefault="00105DF1" w:rsidP="00923FA6">
            <w:pPr>
              <w:pStyle w:val="ConsPlusNormal"/>
              <w:jc w:val="center"/>
            </w:pPr>
            <w:r>
              <w:t>вид:</w:t>
            </w:r>
          </w:p>
        </w:tc>
        <w:tc>
          <w:tcPr>
            <w:tcW w:w="1644" w:type="dxa"/>
            <w:gridSpan w:val="3"/>
          </w:tcPr>
          <w:p w:rsidR="00105DF1" w:rsidRDefault="00105DF1" w:rsidP="00923FA6">
            <w:pPr>
              <w:pStyle w:val="ConsPlusNormal"/>
              <w:jc w:val="center"/>
            </w:pPr>
            <w:r>
              <w:t>серия:</w:t>
            </w:r>
          </w:p>
        </w:tc>
        <w:tc>
          <w:tcPr>
            <w:tcW w:w="1090" w:type="dxa"/>
          </w:tcPr>
          <w:p w:rsidR="00105DF1" w:rsidRDefault="00105DF1" w:rsidP="00923FA6">
            <w:pPr>
              <w:pStyle w:val="ConsPlusNormal"/>
              <w:jc w:val="center"/>
            </w:pPr>
            <w:r>
              <w:t>номер:</w:t>
            </w: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tcPr>
          <w:p w:rsidR="00105DF1" w:rsidRDefault="00105DF1" w:rsidP="00923FA6">
            <w:pPr>
              <w:pStyle w:val="ConsPlusNormal"/>
            </w:pPr>
          </w:p>
        </w:tc>
        <w:tc>
          <w:tcPr>
            <w:tcW w:w="2089" w:type="dxa"/>
            <w:gridSpan w:val="5"/>
            <w:vMerge/>
          </w:tcPr>
          <w:p w:rsidR="00105DF1" w:rsidRDefault="00105DF1" w:rsidP="00923FA6"/>
        </w:tc>
        <w:tc>
          <w:tcPr>
            <w:tcW w:w="1530" w:type="dxa"/>
            <w:gridSpan w:val="4"/>
          </w:tcPr>
          <w:p w:rsidR="00105DF1" w:rsidRDefault="00105DF1" w:rsidP="00923FA6">
            <w:pPr>
              <w:pStyle w:val="ConsPlusNormal"/>
            </w:pPr>
          </w:p>
        </w:tc>
        <w:tc>
          <w:tcPr>
            <w:tcW w:w="1644" w:type="dxa"/>
            <w:gridSpan w:val="3"/>
          </w:tcPr>
          <w:p w:rsidR="00105DF1" w:rsidRDefault="00105DF1" w:rsidP="00923FA6">
            <w:pPr>
              <w:pStyle w:val="ConsPlusNormal"/>
            </w:pPr>
          </w:p>
        </w:tc>
        <w:tc>
          <w:tcPr>
            <w:tcW w:w="1090" w:type="dxa"/>
          </w:tcPr>
          <w:p w:rsidR="00105DF1" w:rsidRDefault="00105DF1" w:rsidP="00923FA6">
            <w:pPr>
              <w:pStyle w:val="ConsPlusNormal"/>
            </w:pP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tcPr>
          <w:p w:rsidR="00105DF1" w:rsidRDefault="00105DF1" w:rsidP="00923FA6">
            <w:pPr>
              <w:pStyle w:val="ConsPlusNormal"/>
            </w:pPr>
          </w:p>
        </w:tc>
        <w:tc>
          <w:tcPr>
            <w:tcW w:w="2089" w:type="dxa"/>
            <w:gridSpan w:val="5"/>
            <w:vMerge/>
          </w:tcPr>
          <w:p w:rsidR="00105DF1" w:rsidRDefault="00105DF1" w:rsidP="00923FA6"/>
        </w:tc>
        <w:tc>
          <w:tcPr>
            <w:tcW w:w="1530" w:type="dxa"/>
            <w:gridSpan w:val="4"/>
          </w:tcPr>
          <w:p w:rsidR="00105DF1" w:rsidRDefault="00105DF1" w:rsidP="00923FA6">
            <w:pPr>
              <w:pStyle w:val="ConsPlusNormal"/>
              <w:jc w:val="center"/>
            </w:pPr>
            <w:r>
              <w:t>дата выдачи:</w:t>
            </w:r>
          </w:p>
        </w:tc>
        <w:tc>
          <w:tcPr>
            <w:tcW w:w="2734" w:type="dxa"/>
            <w:gridSpan w:val="4"/>
          </w:tcPr>
          <w:p w:rsidR="00105DF1" w:rsidRDefault="00105DF1" w:rsidP="00923FA6">
            <w:pPr>
              <w:pStyle w:val="ConsPlusNormal"/>
              <w:jc w:val="center"/>
            </w:pPr>
            <w:r>
              <w:t>кем выдан:</w:t>
            </w: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tcPr>
          <w:p w:rsidR="00105DF1" w:rsidRDefault="00105DF1" w:rsidP="00923FA6">
            <w:pPr>
              <w:pStyle w:val="ConsPlusNormal"/>
            </w:pPr>
          </w:p>
        </w:tc>
        <w:tc>
          <w:tcPr>
            <w:tcW w:w="2089" w:type="dxa"/>
            <w:gridSpan w:val="5"/>
            <w:vMerge/>
          </w:tcPr>
          <w:p w:rsidR="00105DF1" w:rsidRDefault="00105DF1" w:rsidP="00923FA6"/>
        </w:tc>
        <w:tc>
          <w:tcPr>
            <w:tcW w:w="1530" w:type="dxa"/>
            <w:gridSpan w:val="4"/>
            <w:vMerge w:val="restart"/>
          </w:tcPr>
          <w:p w:rsidR="00105DF1" w:rsidRDefault="00105DF1" w:rsidP="00923FA6">
            <w:pPr>
              <w:pStyle w:val="ConsPlusNormal"/>
            </w:pPr>
            <w:r>
              <w:t>"___" ______</w:t>
            </w:r>
          </w:p>
        </w:tc>
        <w:tc>
          <w:tcPr>
            <w:tcW w:w="2734" w:type="dxa"/>
            <w:gridSpan w:val="4"/>
          </w:tcPr>
          <w:p w:rsidR="00105DF1" w:rsidRDefault="00105DF1" w:rsidP="00923FA6">
            <w:pPr>
              <w:pStyle w:val="ConsPlusNormal"/>
            </w:pP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tcPr>
          <w:p w:rsidR="00105DF1" w:rsidRDefault="00105DF1" w:rsidP="00923FA6">
            <w:pPr>
              <w:pStyle w:val="ConsPlusNormal"/>
            </w:pPr>
          </w:p>
        </w:tc>
        <w:tc>
          <w:tcPr>
            <w:tcW w:w="2089" w:type="dxa"/>
            <w:gridSpan w:val="5"/>
            <w:vMerge/>
          </w:tcPr>
          <w:p w:rsidR="00105DF1" w:rsidRDefault="00105DF1" w:rsidP="00923FA6"/>
        </w:tc>
        <w:tc>
          <w:tcPr>
            <w:tcW w:w="1530" w:type="dxa"/>
            <w:gridSpan w:val="4"/>
            <w:vMerge/>
          </w:tcPr>
          <w:p w:rsidR="00105DF1" w:rsidRDefault="00105DF1" w:rsidP="00923FA6"/>
        </w:tc>
        <w:tc>
          <w:tcPr>
            <w:tcW w:w="2734" w:type="dxa"/>
            <w:gridSpan w:val="4"/>
          </w:tcPr>
          <w:p w:rsidR="00105DF1" w:rsidRDefault="00105DF1" w:rsidP="00923FA6">
            <w:pPr>
              <w:pStyle w:val="ConsPlusNormal"/>
            </w:pP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tcPr>
          <w:p w:rsidR="00105DF1" w:rsidRDefault="00105DF1" w:rsidP="00923FA6">
            <w:pPr>
              <w:pStyle w:val="ConsPlusNormal"/>
            </w:pPr>
          </w:p>
        </w:tc>
        <w:tc>
          <w:tcPr>
            <w:tcW w:w="2089" w:type="dxa"/>
            <w:gridSpan w:val="5"/>
          </w:tcPr>
          <w:p w:rsidR="00105DF1" w:rsidRDefault="00105DF1" w:rsidP="00923FA6">
            <w:pPr>
              <w:pStyle w:val="ConsPlusNormal"/>
              <w:jc w:val="center"/>
            </w:pPr>
            <w:r>
              <w:t>Место жительства</w:t>
            </w:r>
          </w:p>
        </w:tc>
        <w:tc>
          <w:tcPr>
            <w:tcW w:w="4264" w:type="dxa"/>
            <w:gridSpan w:val="8"/>
          </w:tcPr>
          <w:p w:rsidR="00105DF1" w:rsidRDefault="00105DF1" w:rsidP="00923FA6">
            <w:pPr>
              <w:pStyle w:val="ConsPlusNormal"/>
            </w:pP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tcPr>
          <w:p w:rsidR="00105DF1" w:rsidRDefault="00105DF1" w:rsidP="00923FA6">
            <w:pPr>
              <w:pStyle w:val="ConsPlusNormal"/>
            </w:pPr>
          </w:p>
        </w:tc>
        <w:tc>
          <w:tcPr>
            <w:tcW w:w="2089" w:type="dxa"/>
            <w:gridSpan w:val="5"/>
          </w:tcPr>
          <w:p w:rsidR="00105DF1" w:rsidRDefault="00105DF1" w:rsidP="00923FA6">
            <w:pPr>
              <w:pStyle w:val="ConsPlusNormal"/>
              <w:jc w:val="center"/>
            </w:pPr>
            <w:r>
              <w:t>почтовый адрес:</w:t>
            </w:r>
          </w:p>
        </w:tc>
        <w:tc>
          <w:tcPr>
            <w:tcW w:w="2834" w:type="dxa"/>
            <w:gridSpan w:val="6"/>
          </w:tcPr>
          <w:p w:rsidR="00105DF1" w:rsidRDefault="00105DF1" w:rsidP="00923FA6">
            <w:pPr>
              <w:pStyle w:val="ConsPlusNormal"/>
              <w:jc w:val="center"/>
            </w:pPr>
            <w:r>
              <w:t>телефон для связи:</w:t>
            </w:r>
          </w:p>
        </w:tc>
        <w:tc>
          <w:tcPr>
            <w:tcW w:w="1430" w:type="dxa"/>
            <w:gridSpan w:val="2"/>
          </w:tcPr>
          <w:p w:rsidR="00105DF1" w:rsidRDefault="00105DF1" w:rsidP="00923FA6">
            <w:pPr>
              <w:pStyle w:val="ConsPlusNormal"/>
              <w:jc w:val="center"/>
            </w:pPr>
            <w:r>
              <w:t>адрес электронной почты:</w:t>
            </w: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tcPr>
          <w:p w:rsidR="00105DF1" w:rsidRDefault="00105DF1" w:rsidP="00923FA6">
            <w:pPr>
              <w:pStyle w:val="ConsPlusNormal"/>
            </w:pPr>
          </w:p>
        </w:tc>
        <w:tc>
          <w:tcPr>
            <w:tcW w:w="2089" w:type="dxa"/>
            <w:gridSpan w:val="5"/>
          </w:tcPr>
          <w:p w:rsidR="00105DF1" w:rsidRDefault="00105DF1" w:rsidP="00923FA6">
            <w:pPr>
              <w:pStyle w:val="ConsPlusNormal"/>
            </w:pPr>
          </w:p>
        </w:tc>
        <w:tc>
          <w:tcPr>
            <w:tcW w:w="2834" w:type="dxa"/>
            <w:gridSpan w:val="6"/>
            <w:vMerge w:val="restart"/>
          </w:tcPr>
          <w:p w:rsidR="00105DF1" w:rsidRDefault="00105DF1" w:rsidP="00923FA6">
            <w:pPr>
              <w:pStyle w:val="ConsPlusNormal"/>
            </w:pPr>
          </w:p>
        </w:tc>
        <w:tc>
          <w:tcPr>
            <w:tcW w:w="1430" w:type="dxa"/>
            <w:gridSpan w:val="2"/>
            <w:vMerge w:val="restart"/>
          </w:tcPr>
          <w:p w:rsidR="00105DF1" w:rsidRDefault="00105DF1" w:rsidP="00923FA6">
            <w:pPr>
              <w:pStyle w:val="ConsPlusNormal"/>
            </w:pP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tcPr>
          <w:p w:rsidR="00105DF1" w:rsidRDefault="00105DF1" w:rsidP="00923FA6">
            <w:pPr>
              <w:pStyle w:val="ConsPlusNormal"/>
            </w:pPr>
          </w:p>
        </w:tc>
        <w:tc>
          <w:tcPr>
            <w:tcW w:w="2089" w:type="dxa"/>
            <w:gridSpan w:val="5"/>
          </w:tcPr>
          <w:p w:rsidR="00105DF1" w:rsidRDefault="00105DF1" w:rsidP="00923FA6">
            <w:pPr>
              <w:pStyle w:val="ConsPlusNormal"/>
            </w:pPr>
          </w:p>
        </w:tc>
        <w:tc>
          <w:tcPr>
            <w:tcW w:w="2834" w:type="dxa"/>
            <w:gridSpan w:val="6"/>
            <w:vMerge/>
          </w:tcPr>
          <w:p w:rsidR="00105DF1" w:rsidRDefault="00105DF1" w:rsidP="00923FA6"/>
        </w:tc>
        <w:tc>
          <w:tcPr>
            <w:tcW w:w="1430" w:type="dxa"/>
            <w:gridSpan w:val="2"/>
            <w:vMerge/>
          </w:tcPr>
          <w:p w:rsidR="00105DF1" w:rsidRDefault="00105DF1" w:rsidP="00923FA6"/>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tcPr>
          <w:p w:rsidR="00105DF1" w:rsidRDefault="00105DF1" w:rsidP="00923FA6">
            <w:pPr>
              <w:pStyle w:val="ConsPlusNormal"/>
            </w:pPr>
          </w:p>
        </w:tc>
        <w:tc>
          <w:tcPr>
            <w:tcW w:w="6353" w:type="dxa"/>
            <w:gridSpan w:val="13"/>
          </w:tcPr>
          <w:p w:rsidR="00105DF1" w:rsidRDefault="00105DF1" w:rsidP="00923FA6">
            <w:pPr>
              <w:pStyle w:val="ConsPlusNormal"/>
              <w:jc w:val="both"/>
            </w:pPr>
            <w:r>
              <w:t>наименование и реквизиты документа, подтверждающего полномочия представителя:</w:t>
            </w: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tcPr>
          <w:p w:rsidR="00105DF1" w:rsidRDefault="00105DF1" w:rsidP="00923FA6">
            <w:pPr>
              <w:pStyle w:val="ConsPlusNormal"/>
            </w:pPr>
          </w:p>
        </w:tc>
        <w:tc>
          <w:tcPr>
            <w:tcW w:w="6353" w:type="dxa"/>
            <w:gridSpan w:val="13"/>
          </w:tcPr>
          <w:p w:rsidR="00105DF1" w:rsidRDefault="00105DF1" w:rsidP="00923FA6">
            <w:pPr>
              <w:pStyle w:val="ConsPlusNormal"/>
            </w:pP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tcPr>
          <w:p w:rsidR="00105DF1" w:rsidRDefault="00105DF1" w:rsidP="00923FA6">
            <w:pPr>
              <w:pStyle w:val="ConsPlusNormal"/>
            </w:pPr>
          </w:p>
        </w:tc>
        <w:tc>
          <w:tcPr>
            <w:tcW w:w="6353" w:type="dxa"/>
            <w:gridSpan w:val="13"/>
          </w:tcPr>
          <w:p w:rsidR="00105DF1" w:rsidRDefault="00105DF1" w:rsidP="00923FA6">
            <w:pPr>
              <w:pStyle w:val="ConsPlusNormal"/>
            </w:pP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8054" w:type="dxa"/>
            <w:gridSpan w:val="15"/>
          </w:tcPr>
          <w:p w:rsidR="00105DF1" w:rsidRDefault="00105DF1" w:rsidP="00923FA6">
            <w:pPr>
              <w:pStyle w:val="ConsPlusNormal"/>
              <w:jc w:val="both"/>
            </w:pPr>
            <w:r>
              <w:t>юридическое лицо, в том числе орган государственной власти, иной государственный орган, орган местного самоуправления:</w:t>
            </w: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vMerge w:val="restart"/>
          </w:tcPr>
          <w:p w:rsidR="00105DF1" w:rsidRDefault="00105DF1" w:rsidP="00923FA6">
            <w:pPr>
              <w:pStyle w:val="ConsPlusNormal"/>
            </w:pPr>
            <w:r>
              <w:t>полное наименование:</w:t>
            </w:r>
          </w:p>
        </w:tc>
        <w:tc>
          <w:tcPr>
            <w:tcW w:w="6353" w:type="dxa"/>
            <w:gridSpan w:val="13"/>
          </w:tcPr>
          <w:p w:rsidR="00105DF1" w:rsidRDefault="00105DF1" w:rsidP="00923FA6">
            <w:pPr>
              <w:pStyle w:val="ConsPlusNormal"/>
            </w:pP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1701" w:type="dxa"/>
            <w:gridSpan w:val="2"/>
            <w:vMerge/>
          </w:tcPr>
          <w:p w:rsidR="00105DF1" w:rsidRDefault="00105DF1" w:rsidP="00923FA6"/>
        </w:tc>
        <w:tc>
          <w:tcPr>
            <w:tcW w:w="6353" w:type="dxa"/>
            <w:gridSpan w:val="13"/>
          </w:tcPr>
          <w:p w:rsidR="00105DF1" w:rsidRDefault="00105DF1" w:rsidP="00923FA6">
            <w:pPr>
              <w:pStyle w:val="ConsPlusNormal"/>
            </w:pP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3790" w:type="dxa"/>
            <w:gridSpan w:val="7"/>
          </w:tcPr>
          <w:p w:rsidR="00105DF1" w:rsidRDefault="00105DF1" w:rsidP="00923FA6">
            <w:pPr>
              <w:pStyle w:val="ConsPlusNormal"/>
              <w:jc w:val="center"/>
            </w:pPr>
            <w:r>
              <w:t>ОГРН:</w:t>
            </w:r>
          </w:p>
        </w:tc>
        <w:tc>
          <w:tcPr>
            <w:tcW w:w="4264" w:type="dxa"/>
            <w:gridSpan w:val="8"/>
          </w:tcPr>
          <w:p w:rsidR="00105DF1" w:rsidRDefault="00105DF1" w:rsidP="00923FA6">
            <w:pPr>
              <w:pStyle w:val="ConsPlusNormal"/>
              <w:jc w:val="center"/>
            </w:pPr>
            <w:r>
              <w:t>ИНН:</w:t>
            </w: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3790" w:type="dxa"/>
            <w:gridSpan w:val="7"/>
          </w:tcPr>
          <w:p w:rsidR="00105DF1" w:rsidRDefault="00105DF1" w:rsidP="00923FA6">
            <w:pPr>
              <w:pStyle w:val="ConsPlusNormal"/>
            </w:pPr>
          </w:p>
        </w:tc>
        <w:tc>
          <w:tcPr>
            <w:tcW w:w="4264" w:type="dxa"/>
            <w:gridSpan w:val="8"/>
          </w:tcPr>
          <w:p w:rsidR="00105DF1" w:rsidRDefault="00105DF1" w:rsidP="00923FA6">
            <w:pPr>
              <w:pStyle w:val="ConsPlusNormal"/>
            </w:pP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3790" w:type="dxa"/>
            <w:gridSpan w:val="7"/>
          </w:tcPr>
          <w:p w:rsidR="00105DF1" w:rsidRDefault="00105DF1" w:rsidP="00923FA6">
            <w:pPr>
              <w:pStyle w:val="ConsPlusNormal"/>
              <w:jc w:val="both"/>
            </w:pPr>
            <w:r>
              <w:t>страна регистрации (инкорпорации):</w:t>
            </w:r>
          </w:p>
        </w:tc>
        <w:tc>
          <w:tcPr>
            <w:tcW w:w="2097" w:type="dxa"/>
            <w:gridSpan w:val="5"/>
          </w:tcPr>
          <w:p w:rsidR="00105DF1" w:rsidRDefault="00105DF1" w:rsidP="00923FA6">
            <w:pPr>
              <w:pStyle w:val="ConsPlusNormal"/>
              <w:jc w:val="both"/>
            </w:pPr>
            <w:r>
              <w:t>дата регистрации:</w:t>
            </w:r>
          </w:p>
        </w:tc>
        <w:tc>
          <w:tcPr>
            <w:tcW w:w="2167" w:type="dxa"/>
            <w:gridSpan w:val="3"/>
          </w:tcPr>
          <w:p w:rsidR="00105DF1" w:rsidRDefault="00105DF1" w:rsidP="00923FA6">
            <w:pPr>
              <w:pStyle w:val="ConsPlusNormal"/>
              <w:jc w:val="both"/>
            </w:pPr>
            <w:r>
              <w:t>номер регистрации:</w:t>
            </w: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3790" w:type="dxa"/>
            <w:gridSpan w:val="7"/>
          </w:tcPr>
          <w:p w:rsidR="00105DF1" w:rsidRDefault="00105DF1" w:rsidP="00923FA6">
            <w:pPr>
              <w:pStyle w:val="ConsPlusNormal"/>
            </w:pPr>
          </w:p>
        </w:tc>
        <w:tc>
          <w:tcPr>
            <w:tcW w:w="2097" w:type="dxa"/>
            <w:gridSpan w:val="5"/>
            <w:vMerge w:val="restart"/>
          </w:tcPr>
          <w:p w:rsidR="00105DF1" w:rsidRDefault="00105DF1" w:rsidP="00923FA6">
            <w:pPr>
              <w:pStyle w:val="ConsPlusNormal"/>
              <w:jc w:val="both"/>
            </w:pPr>
            <w:r>
              <w:t>"___" _____ ___ г.</w:t>
            </w:r>
          </w:p>
        </w:tc>
        <w:tc>
          <w:tcPr>
            <w:tcW w:w="2167" w:type="dxa"/>
            <w:gridSpan w:val="3"/>
            <w:vMerge w:val="restart"/>
          </w:tcPr>
          <w:p w:rsidR="00105DF1" w:rsidRDefault="00105DF1" w:rsidP="00923FA6">
            <w:pPr>
              <w:pStyle w:val="ConsPlusNormal"/>
            </w:pP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3790" w:type="dxa"/>
            <w:gridSpan w:val="7"/>
          </w:tcPr>
          <w:p w:rsidR="00105DF1" w:rsidRDefault="00105DF1" w:rsidP="00923FA6">
            <w:pPr>
              <w:pStyle w:val="ConsPlusNormal"/>
            </w:pPr>
          </w:p>
        </w:tc>
        <w:tc>
          <w:tcPr>
            <w:tcW w:w="2097" w:type="dxa"/>
            <w:gridSpan w:val="5"/>
            <w:vMerge/>
          </w:tcPr>
          <w:p w:rsidR="00105DF1" w:rsidRDefault="00105DF1" w:rsidP="00923FA6"/>
        </w:tc>
        <w:tc>
          <w:tcPr>
            <w:tcW w:w="2167" w:type="dxa"/>
            <w:gridSpan w:val="3"/>
            <w:vMerge/>
          </w:tcPr>
          <w:p w:rsidR="00105DF1" w:rsidRDefault="00105DF1" w:rsidP="00923FA6"/>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3790" w:type="dxa"/>
            <w:gridSpan w:val="7"/>
          </w:tcPr>
          <w:p w:rsidR="00105DF1" w:rsidRDefault="00105DF1" w:rsidP="00923FA6">
            <w:pPr>
              <w:pStyle w:val="ConsPlusNormal"/>
            </w:pPr>
            <w:r>
              <w:t>Место нахождения</w:t>
            </w:r>
          </w:p>
        </w:tc>
        <w:tc>
          <w:tcPr>
            <w:tcW w:w="4264" w:type="dxa"/>
            <w:gridSpan w:val="8"/>
          </w:tcPr>
          <w:p w:rsidR="00105DF1" w:rsidRDefault="00105DF1" w:rsidP="00923FA6">
            <w:pPr>
              <w:pStyle w:val="ConsPlusNormal"/>
            </w:pP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3790" w:type="dxa"/>
            <w:gridSpan w:val="7"/>
          </w:tcPr>
          <w:p w:rsidR="00105DF1" w:rsidRDefault="00105DF1" w:rsidP="00923FA6">
            <w:pPr>
              <w:pStyle w:val="ConsPlusNormal"/>
              <w:jc w:val="center"/>
            </w:pPr>
            <w:r>
              <w:t>почтовый адрес:</w:t>
            </w:r>
          </w:p>
        </w:tc>
        <w:tc>
          <w:tcPr>
            <w:tcW w:w="2097" w:type="dxa"/>
            <w:gridSpan w:val="5"/>
          </w:tcPr>
          <w:p w:rsidR="00105DF1" w:rsidRDefault="00105DF1" w:rsidP="00923FA6">
            <w:pPr>
              <w:pStyle w:val="ConsPlusNormal"/>
              <w:jc w:val="center"/>
            </w:pPr>
            <w:r>
              <w:t>телефон для связи:</w:t>
            </w:r>
          </w:p>
        </w:tc>
        <w:tc>
          <w:tcPr>
            <w:tcW w:w="2167" w:type="dxa"/>
            <w:gridSpan w:val="3"/>
          </w:tcPr>
          <w:p w:rsidR="00105DF1" w:rsidRDefault="00105DF1" w:rsidP="00923FA6">
            <w:pPr>
              <w:pStyle w:val="ConsPlusNormal"/>
              <w:jc w:val="center"/>
            </w:pPr>
            <w:r>
              <w:t>адрес электронной почты:</w:t>
            </w: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3790" w:type="dxa"/>
            <w:gridSpan w:val="7"/>
          </w:tcPr>
          <w:p w:rsidR="00105DF1" w:rsidRDefault="00105DF1" w:rsidP="00923FA6">
            <w:pPr>
              <w:pStyle w:val="ConsPlusNormal"/>
            </w:pPr>
          </w:p>
        </w:tc>
        <w:tc>
          <w:tcPr>
            <w:tcW w:w="2097" w:type="dxa"/>
            <w:gridSpan w:val="5"/>
            <w:vMerge w:val="restart"/>
          </w:tcPr>
          <w:p w:rsidR="00105DF1" w:rsidRDefault="00105DF1" w:rsidP="00923FA6">
            <w:pPr>
              <w:pStyle w:val="ConsPlusNormal"/>
            </w:pPr>
          </w:p>
        </w:tc>
        <w:tc>
          <w:tcPr>
            <w:tcW w:w="2167" w:type="dxa"/>
            <w:gridSpan w:val="3"/>
            <w:vMerge w:val="restart"/>
          </w:tcPr>
          <w:p w:rsidR="00105DF1" w:rsidRDefault="00105DF1" w:rsidP="00923FA6">
            <w:pPr>
              <w:pStyle w:val="ConsPlusNormal"/>
            </w:pP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3790" w:type="dxa"/>
            <w:gridSpan w:val="7"/>
          </w:tcPr>
          <w:p w:rsidR="00105DF1" w:rsidRDefault="00105DF1" w:rsidP="00923FA6">
            <w:pPr>
              <w:pStyle w:val="ConsPlusNormal"/>
            </w:pPr>
          </w:p>
        </w:tc>
        <w:tc>
          <w:tcPr>
            <w:tcW w:w="2097" w:type="dxa"/>
            <w:gridSpan w:val="5"/>
            <w:vMerge/>
          </w:tcPr>
          <w:p w:rsidR="00105DF1" w:rsidRDefault="00105DF1" w:rsidP="00923FA6"/>
        </w:tc>
        <w:tc>
          <w:tcPr>
            <w:tcW w:w="2167" w:type="dxa"/>
            <w:gridSpan w:val="3"/>
            <w:vMerge/>
          </w:tcPr>
          <w:p w:rsidR="00105DF1" w:rsidRDefault="00105DF1" w:rsidP="00923FA6"/>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8054" w:type="dxa"/>
            <w:gridSpan w:val="15"/>
          </w:tcPr>
          <w:p w:rsidR="00105DF1" w:rsidRDefault="00105DF1" w:rsidP="00923FA6">
            <w:pPr>
              <w:pStyle w:val="ConsPlusNormal"/>
              <w:jc w:val="both"/>
            </w:pPr>
            <w:r>
              <w:t>наименование и реквизиты документа, подтверждающего полномочия представителя:</w:t>
            </w: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8054" w:type="dxa"/>
            <w:gridSpan w:val="15"/>
          </w:tcPr>
          <w:p w:rsidR="00105DF1" w:rsidRDefault="00105DF1" w:rsidP="00923FA6">
            <w:pPr>
              <w:pStyle w:val="ConsPlusNormal"/>
            </w:pPr>
          </w:p>
        </w:tc>
      </w:tr>
      <w:tr w:rsidR="00105DF1" w:rsidTr="00923FA6">
        <w:tc>
          <w:tcPr>
            <w:tcW w:w="567" w:type="dxa"/>
          </w:tcPr>
          <w:p w:rsidR="00105DF1" w:rsidRDefault="00105DF1" w:rsidP="00923FA6">
            <w:pPr>
              <w:pStyle w:val="ConsPlusNormal"/>
            </w:pPr>
          </w:p>
        </w:tc>
        <w:tc>
          <w:tcPr>
            <w:tcW w:w="454" w:type="dxa"/>
          </w:tcPr>
          <w:p w:rsidR="00105DF1" w:rsidRDefault="00105DF1" w:rsidP="00923FA6">
            <w:pPr>
              <w:pStyle w:val="ConsPlusNormal"/>
            </w:pPr>
          </w:p>
        </w:tc>
        <w:tc>
          <w:tcPr>
            <w:tcW w:w="8054" w:type="dxa"/>
            <w:gridSpan w:val="15"/>
          </w:tcPr>
          <w:p w:rsidR="00105DF1" w:rsidRDefault="00105DF1" w:rsidP="00923FA6">
            <w:pPr>
              <w:pStyle w:val="ConsPlusNormal"/>
            </w:pPr>
          </w:p>
        </w:tc>
      </w:tr>
      <w:tr w:rsidR="00105DF1" w:rsidTr="00923FA6">
        <w:tc>
          <w:tcPr>
            <w:tcW w:w="567" w:type="dxa"/>
            <w:vMerge w:val="restart"/>
          </w:tcPr>
          <w:p w:rsidR="00105DF1" w:rsidRDefault="00105DF1" w:rsidP="00923FA6">
            <w:pPr>
              <w:pStyle w:val="ConsPlusNormal"/>
              <w:jc w:val="center"/>
            </w:pPr>
            <w:r>
              <w:t>8.</w:t>
            </w:r>
          </w:p>
        </w:tc>
        <w:tc>
          <w:tcPr>
            <w:tcW w:w="8508" w:type="dxa"/>
            <w:gridSpan w:val="16"/>
          </w:tcPr>
          <w:p w:rsidR="00105DF1" w:rsidRDefault="00105DF1" w:rsidP="00923FA6">
            <w:pPr>
              <w:pStyle w:val="ConsPlusNormal"/>
            </w:pPr>
            <w:r>
              <w:t>Документы, прилагаемые к заявлению:</w:t>
            </w: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tcPr>
          <w:p w:rsidR="00105DF1" w:rsidRDefault="00105DF1" w:rsidP="00923FA6"/>
        </w:tc>
        <w:tc>
          <w:tcPr>
            <w:tcW w:w="5264" w:type="dxa"/>
            <w:gridSpan w:val="11"/>
          </w:tcPr>
          <w:p w:rsidR="00105DF1" w:rsidRDefault="00105DF1" w:rsidP="00923FA6">
            <w:pPr>
              <w:pStyle w:val="ConsPlusNormal"/>
            </w:pPr>
            <w:r>
              <w:t>Оригинал в количестве ________ экз. на ____ л.</w:t>
            </w:r>
          </w:p>
        </w:tc>
        <w:tc>
          <w:tcPr>
            <w:tcW w:w="3244" w:type="dxa"/>
            <w:gridSpan w:val="5"/>
          </w:tcPr>
          <w:p w:rsidR="00105DF1" w:rsidRDefault="00105DF1" w:rsidP="00923FA6">
            <w:pPr>
              <w:pStyle w:val="ConsPlusNormal"/>
            </w:pPr>
            <w:r>
              <w:t>Копия в количестве _____ экз. на _____ л.</w:t>
            </w: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tcPr>
          <w:p w:rsidR="00105DF1" w:rsidRDefault="00105DF1" w:rsidP="00923FA6"/>
        </w:tc>
        <w:tc>
          <w:tcPr>
            <w:tcW w:w="5264" w:type="dxa"/>
            <w:gridSpan w:val="11"/>
          </w:tcPr>
          <w:p w:rsidR="00105DF1" w:rsidRDefault="00105DF1" w:rsidP="00923FA6">
            <w:pPr>
              <w:pStyle w:val="ConsPlusNormal"/>
            </w:pPr>
            <w:r>
              <w:t>Оригинал в количестве ________ экз. на ____ л.</w:t>
            </w:r>
          </w:p>
        </w:tc>
        <w:tc>
          <w:tcPr>
            <w:tcW w:w="3244" w:type="dxa"/>
            <w:gridSpan w:val="5"/>
          </w:tcPr>
          <w:p w:rsidR="00105DF1" w:rsidRDefault="00105DF1" w:rsidP="00923FA6">
            <w:pPr>
              <w:pStyle w:val="ConsPlusNormal"/>
            </w:pPr>
            <w:r>
              <w:t>Копия в количестве _____ экз. на _____ л.</w:t>
            </w: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tcPr>
          <w:p w:rsidR="00105DF1" w:rsidRDefault="00105DF1" w:rsidP="00923FA6"/>
        </w:tc>
        <w:tc>
          <w:tcPr>
            <w:tcW w:w="5264" w:type="dxa"/>
            <w:gridSpan w:val="11"/>
          </w:tcPr>
          <w:p w:rsidR="00105DF1" w:rsidRDefault="00105DF1" w:rsidP="00923FA6">
            <w:pPr>
              <w:pStyle w:val="ConsPlusNormal"/>
            </w:pPr>
            <w:r>
              <w:t>Оригинал в количестве ________ экз. на ____ л.</w:t>
            </w:r>
          </w:p>
        </w:tc>
        <w:tc>
          <w:tcPr>
            <w:tcW w:w="3244" w:type="dxa"/>
            <w:gridSpan w:val="5"/>
          </w:tcPr>
          <w:p w:rsidR="00105DF1" w:rsidRDefault="00105DF1" w:rsidP="00923FA6">
            <w:pPr>
              <w:pStyle w:val="ConsPlusNormal"/>
            </w:pPr>
            <w:r>
              <w:t>Копия в количестве _____ экз. на _____ л.</w:t>
            </w:r>
          </w:p>
        </w:tc>
      </w:tr>
      <w:tr w:rsidR="00105DF1" w:rsidTr="00923FA6">
        <w:tc>
          <w:tcPr>
            <w:tcW w:w="567" w:type="dxa"/>
            <w:vMerge w:val="restart"/>
          </w:tcPr>
          <w:p w:rsidR="00105DF1" w:rsidRDefault="00105DF1" w:rsidP="00923FA6">
            <w:pPr>
              <w:pStyle w:val="ConsPlusNormal"/>
              <w:jc w:val="center"/>
            </w:pPr>
            <w:r>
              <w:t>9.</w:t>
            </w:r>
          </w:p>
        </w:tc>
        <w:tc>
          <w:tcPr>
            <w:tcW w:w="8508" w:type="dxa"/>
            <w:gridSpan w:val="16"/>
          </w:tcPr>
          <w:p w:rsidR="00105DF1" w:rsidRDefault="00105DF1" w:rsidP="00923FA6">
            <w:pPr>
              <w:pStyle w:val="ConsPlusNormal"/>
            </w:pPr>
            <w:r>
              <w:t>Примечание:</w:t>
            </w: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tcPr>
          <w:p w:rsidR="00105DF1" w:rsidRDefault="00105DF1" w:rsidP="00923FA6">
            <w:pPr>
              <w:pStyle w:val="ConsPlusNormal"/>
              <w:jc w:val="center"/>
            </w:pPr>
            <w:r>
              <w:t>10.</w:t>
            </w:r>
          </w:p>
        </w:tc>
        <w:tc>
          <w:tcPr>
            <w:tcW w:w="8508" w:type="dxa"/>
            <w:gridSpan w:val="16"/>
          </w:tcPr>
          <w:p w:rsidR="00105DF1" w:rsidRDefault="00105DF1" w:rsidP="00923FA6">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105DF1" w:rsidTr="00923FA6">
        <w:tc>
          <w:tcPr>
            <w:tcW w:w="567" w:type="dxa"/>
          </w:tcPr>
          <w:p w:rsidR="00105DF1" w:rsidRDefault="00105DF1" w:rsidP="00923FA6">
            <w:pPr>
              <w:pStyle w:val="ConsPlusNormal"/>
              <w:jc w:val="center"/>
            </w:pPr>
            <w:r>
              <w:t>11.</w:t>
            </w:r>
          </w:p>
        </w:tc>
        <w:tc>
          <w:tcPr>
            <w:tcW w:w="8508" w:type="dxa"/>
            <w:gridSpan w:val="16"/>
          </w:tcPr>
          <w:p w:rsidR="00105DF1" w:rsidRDefault="00105DF1" w:rsidP="00923FA6">
            <w:pPr>
              <w:pStyle w:val="ConsPlusNormal"/>
            </w:pPr>
            <w:r>
              <w:t>Настоящим также подтверждаю, что:</w:t>
            </w:r>
          </w:p>
          <w:p w:rsidR="00105DF1" w:rsidRDefault="00105DF1" w:rsidP="00923FA6">
            <w:pPr>
              <w:pStyle w:val="ConsPlusNormal"/>
              <w:jc w:val="both"/>
            </w:pPr>
            <w:r>
              <w:t>сведения, указанные в настоящем заявлении, на дату представления заявления достоверны;</w:t>
            </w:r>
          </w:p>
          <w:p w:rsidR="00105DF1" w:rsidRDefault="00105DF1" w:rsidP="00923FA6">
            <w:pPr>
              <w:pStyle w:val="ConsPlusNormal"/>
              <w:jc w:val="both"/>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05DF1" w:rsidTr="00923FA6">
        <w:tc>
          <w:tcPr>
            <w:tcW w:w="567" w:type="dxa"/>
            <w:vMerge w:val="restart"/>
          </w:tcPr>
          <w:p w:rsidR="00105DF1" w:rsidRDefault="00105DF1" w:rsidP="00923FA6">
            <w:pPr>
              <w:pStyle w:val="ConsPlusNormal"/>
              <w:jc w:val="center"/>
            </w:pPr>
            <w:r>
              <w:t>12.</w:t>
            </w:r>
          </w:p>
        </w:tc>
        <w:tc>
          <w:tcPr>
            <w:tcW w:w="5774" w:type="dxa"/>
            <w:gridSpan w:val="12"/>
          </w:tcPr>
          <w:p w:rsidR="00105DF1" w:rsidRDefault="00105DF1" w:rsidP="00923FA6">
            <w:pPr>
              <w:pStyle w:val="ConsPlusNormal"/>
            </w:pPr>
            <w:r>
              <w:t>Подпись</w:t>
            </w:r>
          </w:p>
        </w:tc>
        <w:tc>
          <w:tcPr>
            <w:tcW w:w="2734" w:type="dxa"/>
            <w:gridSpan w:val="4"/>
          </w:tcPr>
          <w:p w:rsidR="00105DF1" w:rsidRDefault="00105DF1" w:rsidP="00923FA6">
            <w:pPr>
              <w:pStyle w:val="ConsPlusNormal"/>
            </w:pPr>
            <w:r>
              <w:t>Дата</w:t>
            </w:r>
          </w:p>
        </w:tc>
      </w:tr>
      <w:tr w:rsidR="00105DF1" w:rsidTr="00923FA6">
        <w:tc>
          <w:tcPr>
            <w:tcW w:w="567" w:type="dxa"/>
            <w:vMerge/>
          </w:tcPr>
          <w:p w:rsidR="00105DF1" w:rsidRDefault="00105DF1" w:rsidP="00923FA6"/>
        </w:tc>
        <w:tc>
          <w:tcPr>
            <w:tcW w:w="2155" w:type="dxa"/>
            <w:gridSpan w:val="3"/>
            <w:tcBorders>
              <w:right w:val="nil"/>
            </w:tcBorders>
          </w:tcPr>
          <w:p w:rsidR="00105DF1" w:rsidRDefault="00105DF1" w:rsidP="00923FA6">
            <w:pPr>
              <w:pStyle w:val="ConsPlusNormal"/>
              <w:jc w:val="center"/>
            </w:pPr>
            <w:r>
              <w:t>________________</w:t>
            </w:r>
          </w:p>
          <w:p w:rsidR="00105DF1" w:rsidRDefault="00105DF1" w:rsidP="00923FA6">
            <w:pPr>
              <w:pStyle w:val="ConsPlusNormal"/>
              <w:jc w:val="center"/>
            </w:pPr>
            <w:r>
              <w:t>(Подпись)</w:t>
            </w:r>
          </w:p>
        </w:tc>
        <w:tc>
          <w:tcPr>
            <w:tcW w:w="3619" w:type="dxa"/>
            <w:gridSpan w:val="9"/>
            <w:tcBorders>
              <w:left w:val="nil"/>
            </w:tcBorders>
          </w:tcPr>
          <w:p w:rsidR="00105DF1" w:rsidRDefault="00105DF1" w:rsidP="00923FA6">
            <w:pPr>
              <w:pStyle w:val="ConsPlusNormal"/>
              <w:jc w:val="both"/>
            </w:pPr>
            <w:r>
              <w:t>___________________</w:t>
            </w:r>
          </w:p>
          <w:p w:rsidR="00105DF1" w:rsidRDefault="00105DF1" w:rsidP="00923FA6">
            <w:pPr>
              <w:pStyle w:val="ConsPlusNormal"/>
              <w:jc w:val="both"/>
            </w:pPr>
            <w:r>
              <w:t>(Инициалы, фамилия)</w:t>
            </w:r>
          </w:p>
        </w:tc>
        <w:tc>
          <w:tcPr>
            <w:tcW w:w="2734" w:type="dxa"/>
            <w:gridSpan w:val="4"/>
          </w:tcPr>
          <w:p w:rsidR="00105DF1" w:rsidRDefault="00105DF1" w:rsidP="00923FA6">
            <w:pPr>
              <w:pStyle w:val="ConsPlusNormal"/>
            </w:pPr>
            <w:r>
              <w:t>"___" _________ _____ г.</w:t>
            </w:r>
          </w:p>
        </w:tc>
      </w:tr>
      <w:tr w:rsidR="00105DF1" w:rsidTr="00923FA6">
        <w:tc>
          <w:tcPr>
            <w:tcW w:w="567" w:type="dxa"/>
            <w:vMerge/>
          </w:tcPr>
          <w:p w:rsidR="00105DF1" w:rsidRDefault="00105DF1" w:rsidP="00923FA6"/>
        </w:tc>
        <w:tc>
          <w:tcPr>
            <w:tcW w:w="2155" w:type="dxa"/>
            <w:gridSpan w:val="3"/>
            <w:tcBorders>
              <w:right w:val="nil"/>
            </w:tcBorders>
          </w:tcPr>
          <w:p w:rsidR="00105DF1" w:rsidRDefault="00105DF1" w:rsidP="00923FA6">
            <w:pPr>
              <w:pStyle w:val="ConsPlusNormal"/>
              <w:jc w:val="center"/>
            </w:pPr>
            <w:r>
              <w:t>________________</w:t>
            </w:r>
          </w:p>
          <w:p w:rsidR="00105DF1" w:rsidRDefault="00105DF1" w:rsidP="00923FA6">
            <w:pPr>
              <w:pStyle w:val="ConsPlusNormal"/>
              <w:jc w:val="center"/>
            </w:pPr>
            <w:r>
              <w:t>(Подпись)</w:t>
            </w:r>
          </w:p>
        </w:tc>
        <w:tc>
          <w:tcPr>
            <w:tcW w:w="3619" w:type="dxa"/>
            <w:gridSpan w:val="9"/>
            <w:tcBorders>
              <w:left w:val="nil"/>
            </w:tcBorders>
          </w:tcPr>
          <w:p w:rsidR="00105DF1" w:rsidRDefault="00105DF1" w:rsidP="00923FA6">
            <w:pPr>
              <w:pStyle w:val="ConsPlusNormal"/>
              <w:jc w:val="both"/>
            </w:pPr>
            <w:r>
              <w:t>___________________</w:t>
            </w:r>
          </w:p>
          <w:p w:rsidR="00105DF1" w:rsidRDefault="00105DF1" w:rsidP="00923FA6">
            <w:pPr>
              <w:pStyle w:val="ConsPlusNormal"/>
              <w:jc w:val="both"/>
            </w:pPr>
            <w:r>
              <w:t>(Инициалы, фамилия)</w:t>
            </w:r>
          </w:p>
        </w:tc>
        <w:tc>
          <w:tcPr>
            <w:tcW w:w="2734" w:type="dxa"/>
            <w:gridSpan w:val="4"/>
          </w:tcPr>
          <w:p w:rsidR="00105DF1" w:rsidRDefault="00105DF1" w:rsidP="00923FA6">
            <w:pPr>
              <w:pStyle w:val="ConsPlusNormal"/>
              <w:jc w:val="both"/>
            </w:pPr>
            <w:r>
              <w:t>"____" ________ _____ г.</w:t>
            </w:r>
          </w:p>
        </w:tc>
      </w:tr>
      <w:tr w:rsidR="00105DF1" w:rsidTr="00923FA6">
        <w:tc>
          <w:tcPr>
            <w:tcW w:w="567" w:type="dxa"/>
          </w:tcPr>
          <w:p w:rsidR="00105DF1" w:rsidRDefault="00105DF1" w:rsidP="00923FA6">
            <w:pPr>
              <w:pStyle w:val="ConsPlusNormal"/>
              <w:jc w:val="center"/>
            </w:pPr>
            <w:r>
              <w:t>13.</w:t>
            </w:r>
          </w:p>
        </w:tc>
        <w:tc>
          <w:tcPr>
            <w:tcW w:w="5774" w:type="dxa"/>
            <w:gridSpan w:val="12"/>
          </w:tcPr>
          <w:p w:rsidR="00105DF1" w:rsidRDefault="00105DF1" w:rsidP="00923FA6">
            <w:pPr>
              <w:pStyle w:val="ConsPlusNormal"/>
              <w:jc w:val="both"/>
            </w:pPr>
            <w:r>
              <w:t>Подлинность подписи(ей) заявителя(ей) свидетельствую:</w:t>
            </w:r>
          </w:p>
        </w:tc>
        <w:tc>
          <w:tcPr>
            <w:tcW w:w="2734" w:type="dxa"/>
            <w:gridSpan w:val="4"/>
          </w:tcPr>
          <w:p w:rsidR="00105DF1" w:rsidRDefault="00105DF1" w:rsidP="00923FA6">
            <w:pPr>
              <w:pStyle w:val="ConsPlusNormal"/>
            </w:pPr>
            <w:r>
              <w:t>Дата</w:t>
            </w:r>
          </w:p>
        </w:tc>
      </w:tr>
      <w:tr w:rsidR="00105DF1" w:rsidTr="00923FA6">
        <w:tblPrEx>
          <w:tblBorders>
            <w:insideV w:val="nil"/>
          </w:tblBorders>
        </w:tblPrEx>
        <w:tc>
          <w:tcPr>
            <w:tcW w:w="567" w:type="dxa"/>
            <w:tcBorders>
              <w:left w:val="single" w:sz="4" w:space="0" w:color="auto"/>
              <w:right w:val="single" w:sz="4" w:space="0" w:color="auto"/>
            </w:tcBorders>
          </w:tcPr>
          <w:p w:rsidR="00105DF1" w:rsidRDefault="00105DF1" w:rsidP="00923FA6">
            <w:pPr>
              <w:pStyle w:val="ConsPlusNormal"/>
            </w:pPr>
          </w:p>
        </w:tc>
        <w:tc>
          <w:tcPr>
            <w:tcW w:w="2155" w:type="dxa"/>
            <w:gridSpan w:val="3"/>
            <w:tcBorders>
              <w:left w:val="single" w:sz="4" w:space="0" w:color="auto"/>
            </w:tcBorders>
          </w:tcPr>
          <w:p w:rsidR="00105DF1" w:rsidRDefault="00105DF1" w:rsidP="00923FA6">
            <w:pPr>
              <w:pStyle w:val="ConsPlusNormal"/>
              <w:jc w:val="center"/>
            </w:pPr>
            <w:r>
              <w:t>_____________</w:t>
            </w:r>
          </w:p>
          <w:p w:rsidR="00105DF1" w:rsidRDefault="00105DF1" w:rsidP="00923FA6">
            <w:pPr>
              <w:pStyle w:val="ConsPlusNormal"/>
              <w:jc w:val="center"/>
            </w:pPr>
            <w:r>
              <w:t>(Подпись)</w:t>
            </w:r>
          </w:p>
        </w:tc>
        <w:tc>
          <w:tcPr>
            <w:tcW w:w="785" w:type="dxa"/>
            <w:gridSpan w:val="2"/>
            <w:vAlign w:val="bottom"/>
          </w:tcPr>
          <w:p w:rsidR="00105DF1" w:rsidRDefault="00105DF1" w:rsidP="00923FA6">
            <w:pPr>
              <w:pStyle w:val="ConsPlusNormal"/>
              <w:jc w:val="center"/>
            </w:pPr>
            <w:r>
              <w:t>М.П.</w:t>
            </w:r>
          </w:p>
        </w:tc>
        <w:tc>
          <w:tcPr>
            <w:tcW w:w="2834" w:type="dxa"/>
            <w:gridSpan w:val="7"/>
            <w:tcBorders>
              <w:right w:val="single" w:sz="4" w:space="0" w:color="auto"/>
            </w:tcBorders>
          </w:tcPr>
          <w:p w:rsidR="00105DF1" w:rsidRDefault="00105DF1" w:rsidP="00923FA6">
            <w:pPr>
              <w:pStyle w:val="ConsPlusNormal"/>
              <w:jc w:val="center"/>
            </w:pPr>
            <w:r>
              <w:t>___________________</w:t>
            </w:r>
          </w:p>
          <w:p w:rsidR="00105DF1" w:rsidRDefault="00105DF1" w:rsidP="00923FA6">
            <w:pPr>
              <w:pStyle w:val="ConsPlusNormal"/>
              <w:jc w:val="center"/>
            </w:pPr>
            <w:r>
              <w:t>(Инициалы, фамилия)</w:t>
            </w:r>
          </w:p>
        </w:tc>
        <w:tc>
          <w:tcPr>
            <w:tcW w:w="2734" w:type="dxa"/>
            <w:gridSpan w:val="4"/>
            <w:tcBorders>
              <w:left w:val="single" w:sz="4" w:space="0" w:color="auto"/>
              <w:right w:val="single" w:sz="4" w:space="0" w:color="auto"/>
            </w:tcBorders>
          </w:tcPr>
          <w:p w:rsidR="00105DF1" w:rsidRDefault="00105DF1" w:rsidP="00923FA6">
            <w:pPr>
              <w:pStyle w:val="ConsPlusNormal"/>
              <w:jc w:val="both"/>
            </w:pPr>
            <w:r>
              <w:t>"____" ________ _____ г.</w:t>
            </w:r>
          </w:p>
        </w:tc>
      </w:tr>
      <w:tr w:rsidR="00105DF1" w:rsidTr="00923FA6">
        <w:tc>
          <w:tcPr>
            <w:tcW w:w="567" w:type="dxa"/>
            <w:vMerge w:val="restart"/>
          </w:tcPr>
          <w:p w:rsidR="00105DF1" w:rsidRDefault="00105DF1" w:rsidP="00923FA6">
            <w:pPr>
              <w:pStyle w:val="ConsPlusNormal"/>
              <w:jc w:val="center"/>
            </w:pPr>
            <w:r>
              <w:t>14.</w:t>
            </w:r>
          </w:p>
        </w:tc>
        <w:tc>
          <w:tcPr>
            <w:tcW w:w="8508" w:type="dxa"/>
            <w:gridSpan w:val="16"/>
          </w:tcPr>
          <w:p w:rsidR="00105DF1" w:rsidRDefault="00105DF1" w:rsidP="00923FA6">
            <w:pPr>
              <w:pStyle w:val="ConsPlusNormal"/>
              <w:jc w:val="both"/>
            </w:pPr>
            <w:r>
              <w:t>Отметка специалиста, принявшего заявление и приложенные к нему документы:</w:t>
            </w: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r w:rsidR="00105DF1" w:rsidTr="00923FA6">
        <w:tc>
          <w:tcPr>
            <w:tcW w:w="567" w:type="dxa"/>
            <w:vMerge/>
          </w:tcPr>
          <w:p w:rsidR="00105DF1" w:rsidRDefault="00105DF1" w:rsidP="00923FA6"/>
        </w:tc>
        <w:tc>
          <w:tcPr>
            <w:tcW w:w="8508" w:type="dxa"/>
            <w:gridSpan w:val="16"/>
          </w:tcPr>
          <w:p w:rsidR="00105DF1" w:rsidRDefault="00105DF1" w:rsidP="00923FA6">
            <w:pPr>
              <w:pStyle w:val="ConsPlusNormal"/>
            </w:pPr>
          </w:p>
        </w:tc>
      </w:tr>
    </w:tbl>
    <w:p w:rsidR="00105DF1" w:rsidRDefault="00105DF1" w:rsidP="00105DF1">
      <w:pPr>
        <w:pStyle w:val="ConsPlusNormal"/>
        <w:jc w:val="both"/>
      </w:pPr>
    </w:p>
    <w:p w:rsidR="00105DF1" w:rsidRDefault="00105DF1" w:rsidP="00105DF1">
      <w:pPr>
        <w:pStyle w:val="ConsPlusNormal"/>
        <w:ind w:firstLine="540"/>
        <w:jc w:val="both"/>
      </w:pPr>
      <w:r>
        <w:t>--------------------------------</w:t>
      </w:r>
    </w:p>
    <w:p w:rsidR="00105DF1" w:rsidRPr="001F6280" w:rsidRDefault="00105DF1" w:rsidP="00105DF1">
      <w:pPr>
        <w:pStyle w:val="ConsPlusNormal"/>
        <w:spacing w:before="220"/>
        <w:ind w:firstLine="540"/>
        <w:jc w:val="both"/>
      </w:pPr>
      <w:bookmarkStart w:id="14" w:name="P635"/>
      <w:bookmarkEnd w:id="14"/>
      <w:r w:rsidRPr="001F6280">
        <w:t xml:space="preserve">&lt;1&gt; Указывается основание предоставления земельного участка без проведения торгов из числа предусмотренных </w:t>
      </w:r>
      <w:hyperlink r:id="rId15" w:history="1">
        <w:r w:rsidRPr="001F6280">
          <w:t>пунктом 2 статьи 39.3</w:t>
        </w:r>
      </w:hyperlink>
      <w:r w:rsidRPr="001F6280">
        <w:t xml:space="preserve">, </w:t>
      </w:r>
      <w:hyperlink r:id="rId16" w:history="1">
        <w:r w:rsidRPr="001F6280">
          <w:t>статьей 39.5</w:t>
        </w:r>
      </w:hyperlink>
      <w:r w:rsidRPr="001F6280">
        <w:t xml:space="preserve">, </w:t>
      </w:r>
      <w:hyperlink r:id="rId17" w:history="1">
        <w:r w:rsidRPr="001F6280">
          <w:t>пунктом 2 статьи 39.6</w:t>
        </w:r>
      </w:hyperlink>
      <w:r w:rsidRPr="001F6280">
        <w:t xml:space="preserve"> или </w:t>
      </w:r>
      <w:hyperlink r:id="rId18" w:history="1">
        <w:r w:rsidRPr="001F6280">
          <w:t>пунктом 2 статьи 39.10</w:t>
        </w:r>
      </w:hyperlink>
      <w:r w:rsidRPr="001F6280">
        <w:t xml:space="preserve"> Земельного кодекса Российской Федерации.</w:t>
      </w:r>
    </w:p>
    <w:p w:rsidR="00105DF1" w:rsidRDefault="00105DF1" w:rsidP="00105DF1">
      <w:pPr>
        <w:pStyle w:val="ConsPlusNormal"/>
        <w:spacing w:before="220"/>
        <w:ind w:firstLine="540"/>
        <w:jc w:val="both"/>
      </w:pPr>
      <w:bookmarkStart w:id="15" w:name="P636"/>
      <w:bookmarkEnd w:id="15"/>
      <w:r>
        <w:t>&lt;2&gt; Указываются, если земельный участок предоставляется взамен земельного участка, изымаемого для государственных или муниципальных нужд.</w:t>
      </w:r>
    </w:p>
    <w:p w:rsidR="00105DF1" w:rsidRDefault="00105DF1" w:rsidP="00105DF1">
      <w:pPr>
        <w:pStyle w:val="ConsPlusNormal"/>
        <w:spacing w:before="220"/>
        <w:ind w:firstLine="540"/>
        <w:jc w:val="both"/>
      </w:pPr>
      <w:bookmarkStart w:id="16" w:name="P637"/>
      <w:bookmarkEnd w:id="16"/>
      <w:r>
        <w:t>&lt;3&gt; Указываются, если земельный участок предоставляется для размещения объектов, предусмотренных указанными документом и (или) проектом.</w:t>
      </w:r>
    </w:p>
    <w:p w:rsidR="00105DF1" w:rsidRDefault="00105DF1" w:rsidP="00105DF1">
      <w:pPr>
        <w:pStyle w:val="ConsPlusNormal"/>
        <w:spacing w:before="220"/>
        <w:ind w:firstLine="540"/>
        <w:jc w:val="both"/>
      </w:pPr>
      <w:bookmarkStart w:id="17" w:name="P638"/>
      <w:bookmarkEnd w:id="17"/>
      <w: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105DF1" w:rsidRDefault="00105DF1" w:rsidP="00105DF1">
      <w:pPr>
        <w:pStyle w:val="ConsPlusNormal"/>
        <w:jc w:val="both"/>
      </w:pPr>
    </w:p>
    <w:p w:rsidR="00105DF1" w:rsidRDefault="00105DF1" w:rsidP="00105DF1">
      <w:pPr>
        <w:pStyle w:val="ConsPlusNormal"/>
        <w:jc w:val="both"/>
      </w:pPr>
    </w:p>
    <w:p w:rsidR="00105DF1" w:rsidRDefault="00105DF1" w:rsidP="00105DF1">
      <w:pPr>
        <w:pStyle w:val="ConsPlusNormal"/>
        <w:pBdr>
          <w:top w:val="single" w:sz="6" w:space="0" w:color="auto"/>
        </w:pBdr>
        <w:spacing w:before="100" w:after="100"/>
        <w:jc w:val="both"/>
        <w:rPr>
          <w:sz w:val="2"/>
          <w:szCs w:val="2"/>
        </w:rPr>
      </w:pPr>
    </w:p>
    <w:p w:rsidR="00105DF1" w:rsidRDefault="00105DF1" w:rsidP="00105DF1">
      <w:bookmarkStart w:id="18" w:name="_GoBack"/>
      <w:bookmarkEnd w:id="18"/>
    </w:p>
    <w:p w:rsidR="00105DF1" w:rsidRDefault="00105DF1" w:rsidP="00105DF1">
      <w:pPr>
        <w:widowControl w:val="0"/>
        <w:autoSpaceDE w:val="0"/>
        <w:spacing w:after="0" w:line="240" w:lineRule="auto"/>
        <w:ind w:left="2880" w:firstLine="2160"/>
      </w:pPr>
      <w:r>
        <w:t xml:space="preserve"> </w:t>
      </w:r>
    </w:p>
    <w:p w:rsidR="00105DF1" w:rsidRPr="003870BD" w:rsidRDefault="00105DF1" w:rsidP="00105DF1"/>
    <w:sectPr w:rsidR="00105DF1" w:rsidRPr="003870BD" w:rsidSect="00256B23">
      <w:headerReference w:type="even" r:id="rId19"/>
      <w:headerReference w:type="default" r:id="rId20"/>
      <w:headerReference w:type="firs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A28" w:rsidRDefault="00D77A28">
      <w:r>
        <w:separator/>
      </w:r>
    </w:p>
  </w:endnote>
  <w:endnote w:type="continuationSeparator" w:id="1">
    <w:p w:rsidR="00D77A28" w:rsidRDefault="00D77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A28" w:rsidRDefault="00D77A28">
      <w:r>
        <w:separator/>
      </w:r>
    </w:p>
  </w:footnote>
  <w:footnote w:type="continuationSeparator" w:id="1">
    <w:p w:rsidR="00D77A28" w:rsidRDefault="00D77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AF" w:rsidRDefault="00070D7F" w:rsidP="00204809">
    <w:pPr>
      <w:pStyle w:val="ac"/>
      <w:framePr w:wrap="around" w:vAnchor="text" w:hAnchor="margin" w:xAlign="center" w:y="1"/>
      <w:rPr>
        <w:rStyle w:val="ae"/>
      </w:rPr>
    </w:pPr>
    <w:r>
      <w:rPr>
        <w:rStyle w:val="ae"/>
      </w:rPr>
      <w:fldChar w:fldCharType="begin"/>
    </w:r>
    <w:r w:rsidR="000568AF">
      <w:rPr>
        <w:rStyle w:val="ae"/>
      </w:rPr>
      <w:instrText xml:space="preserve">PAGE  </w:instrText>
    </w:r>
    <w:r>
      <w:rPr>
        <w:rStyle w:val="ae"/>
      </w:rPr>
      <w:fldChar w:fldCharType="end"/>
    </w:r>
  </w:p>
  <w:p w:rsidR="000568AF" w:rsidRDefault="000568A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AF" w:rsidRDefault="00070D7F" w:rsidP="00204809">
    <w:pPr>
      <w:pStyle w:val="ac"/>
      <w:framePr w:wrap="around" w:vAnchor="text" w:hAnchor="margin" w:xAlign="center" w:y="1"/>
      <w:rPr>
        <w:rStyle w:val="ae"/>
      </w:rPr>
    </w:pPr>
    <w:r>
      <w:rPr>
        <w:rStyle w:val="ae"/>
      </w:rPr>
      <w:fldChar w:fldCharType="begin"/>
    </w:r>
    <w:r w:rsidR="000568AF">
      <w:rPr>
        <w:rStyle w:val="ae"/>
      </w:rPr>
      <w:instrText xml:space="preserve">PAGE  </w:instrText>
    </w:r>
    <w:r>
      <w:rPr>
        <w:rStyle w:val="ae"/>
      </w:rPr>
      <w:fldChar w:fldCharType="separate"/>
    </w:r>
    <w:r w:rsidR="00241688">
      <w:rPr>
        <w:rStyle w:val="ae"/>
        <w:noProof/>
      </w:rPr>
      <w:t>34</w:t>
    </w:r>
    <w:r>
      <w:rPr>
        <w:rStyle w:val="ae"/>
      </w:rPr>
      <w:fldChar w:fldCharType="end"/>
    </w:r>
  </w:p>
  <w:p w:rsidR="000568AF" w:rsidRDefault="000568A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C2" w:rsidRDefault="00E206C2">
    <w:pPr>
      <w:pStyle w:val="ac"/>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C71DC"/>
    <w:rsid w:val="000014A2"/>
    <w:rsid w:val="00002FAB"/>
    <w:rsid w:val="00003CBB"/>
    <w:rsid w:val="00004032"/>
    <w:rsid w:val="000040A5"/>
    <w:rsid w:val="000046C2"/>
    <w:rsid w:val="00005BF5"/>
    <w:rsid w:val="00005C49"/>
    <w:rsid w:val="00006714"/>
    <w:rsid w:val="00007177"/>
    <w:rsid w:val="00007A55"/>
    <w:rsid w:val="000106A3"/>
    <w:rsid w:val="00010F8A"/>
    <w:rsid w:val="0001101C"/>
    <w:rsid w:val="00011437"/>
    <w:rsid w:val="0001171E"/>
    <w:rsid w:val="00011FB8"/>
    <w:rsid w:val="0001292B"/>
    <w:rsid w:val="000135B4"/>
    <w:rsid w:val="00014170"/>
    <w:rsid w:val="00014CD5"/>
    <w:rsid w:val="00014EDF"/>
    <w:rsid w:val="00015310"/>
    <w:rsid w:val="0001551C"/>
    <w:rsid w:val="00021110"/>
    <w:rsid w:val="00021262"/>
    <w:rsid w:val="0002245C"/>
    <w:rsid w:val="000232DB"/>
    <w:rsid w:val="00024A76"/>
    <w:rsid w:val="0002585C"/>
    <w:rsid w:val="0002630E"/>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138"/>
    <w:rsid w:val="00054DB3"/>
    <w:rsid w:val="00055094"/>
    <w:rsid w:val="000552F5"/>
    <w:rsid w:val="000561F5"/>
    <w:rsid w:val="000568AF"/>
    <w:rsid w:val="00056C19"/>
    <w:rsid w:val="00057E4F"/>
    <w:rsid w:val="00060459"/>
    <w:rsid w:val="00060D3C"/>
    <w:rsid w:val="00062878"/>
    <w:rsid w:val="00062B4D"/>
    <w:rsid w:val="0006385A"/>
    <w:rsid w:val="000642A4"/>
    <w:rsid w:val="00064717"/>
    <w:rsid w:val="000647E1"/>
    <w:rsid w:val="00064B2C"/>
    <w:rsid w:val="000656D4"/>
    <w:rsid w:val="00065FC7"/>
    <w:rsid w:val="0006658A"/>
    <w:rsid w:val="00070D4A"/>
    <w:rsid w:val="00070D7F"/>
    <w:rsid w:val="00070E97"/>
    <w:rsid w:val="000725B4"/>
    <w:rsid w:val="000725F4"/>
    <w:rsid w:val="00072E95"/>
    <w:rsid w:val="00074258"/>
    <w:rsid w:val="00074886"/>
    <w:rsid w:val="00074F33"/>
    <w:rsid w:val="00074FD2"/>
    <w:rsid w:val="00075B95"/>
    <w:rsid w:val="00075E2A"/>
    <w:rsid w:val="000760FF"/>
    <w:rsid w:val="00083ADC"/>
    <w:rsid w:val="00086076"/>
    <w:rsid w:val="00087708"/>
    <w:rsid w:val="0008794E"/>
    <w:rsid w:val="00090E21"/>
    <w:rsid w:val="0009114D"/>
    <w:rsid w:val="000920A0"/>
    <w:rsid w:val="0009315C"/>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4E04"/>
    <w:rsid w:val="000B5D35"/>
    <w:rsid w:val="000B640F"/>
    <w:rsid w:val="000B729D"/>
    <w:rsid w:val="000B7545"/>
    <w:rsid w:val="000C0526"/>
    <w:rsid w:val="000C0861"/>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85C"/>
    <w:rsid w:val="000D7CB1"/>
    <w:rsid w:val="000D7FDA"/>
    <w:rsid w:val="000E06F6"/>
    <w:rsid w:val="000E09FD"/>
    <w:rsid w:val="000E10DD"/>
    <w:rsid w:val="000E1B2C"/>
    <w:rsid w:val="000E1F71"/>
    <w:rsid w:val="000E3C25"/>
    <w:rsid w:val="000E3EEE"/>
    <w:rsid w:val="000E4D70"/>
    <w:rsid w:val="000E55D2"/>
    <w:rsid w:val="000E5DB6"/>
    <w:rsid w:val="000E6876"/>
    <w:rsid w:val="000E6E83"/>
    <w:rsid w:val="000F10A0"/>
    <w:rsid w:val="000F18F9"/>
    <w:rsid w:val="000F2016"/>
    <w:rsid w:val="000F25ED"/>
    <w:rsid w:val="000F4886"/>
    <w:rsid w:val="000F498F"/>
    <w:rsid w:val="000F4CB9"/>
    <w:rsid w:val="000F5571"/>
    <w:rsid w:val="000F61B8"/>
    <w:rsid w:val="000F68B1"/>
    <w:rsid w:val="000F69C6"/>
    <w:rsid w:val="000F71CB"/>
    <w:rsid w:val="000F7E86"/>
    <w:rsid w:val="00100852"/>
    <w:rsid w:val="0010168A"/>
    <w:rsid w:val="001018BF"/>
    <w:rsid w:val="00101EEC"/>
    <w:rsid w:val="001022BC"/>
    <w:rsid w:val="00103E2E"/>
    <w:rsid w:val="00103F38"/>
    <w:rsid w:val="00104324"/>
    <w:rsid w:val="00104A4E"/>
    <w:rsid w:val="00104B90"/>
    <w:rsid w:val="00104BF8"/>
    <w:rsid w:val="001057DA"/>
    <w:rsid w:val="00105DF1"/>
    <w:rsid w:val="001079E0"/>
    <w:rsid w:val="001102EB"/>
    <w:rsid w:val="00113853"/>
    <w:rsid w:val="0011591A"/>
    <w:rsid w:val="00116283"/>
    <w:rsid w:val="00116297"/>
    <w:rsid w:val="001179AD"/>
    <w:rsid w:val="001202C4"/>
    <w:rsid w:val="00120C10"/>
    <w:rsid w:val="001217B1"/>
    <w:rsid w:val="00121EDD"/>
    <w:rsid w:val="0012294B"/>
    <w:rsid w:val="00125006"/>
    <w:rsid w:val="00125063"/>
    <w:rsid w:val="001264AD"/>
    <w:rsid w:val="001265AC"/>
    <w:rsid w:val="00127D97"/>
    <w:rsid w:val="00130416"/>
    <w:rsid w:val="00130955"/>
    <w:rsid w:val="00130C2A"/>
    <w:rsid w:val="00131047"/>
    <w:rsid w:val="001316EB"/>
    <w:rsid w:val="0013205C"/>
    <w:rsid w:val="00133FE7"/>
    <w:rsid w:val="001345C6"/>
    <w:rsid w:val="00135150"/>
    <w:rsid w:val="00135814"/>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0677"/>
    <w:rsid w:val="00150D7C"/>
    <w:rsid w:val="00151374"/>
    <w:rsid w:val="001519BF"/>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87EA0"/>
    <w:rsid w:val="001902D5"/>
    <w:rsid w:val="00190D6D"/>
    <w:rsid w:val="00191089"/>
    <w:rsid w:val="00191309"/>
    <w:rsid w:val="00192AFD"/>
    <w:rsid w:val="00194787"/>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B7275"/>
    <w:rsid w:val="001C1415"/>
    <w:rsid w:val="001C28E5"/>
    <w:rsid w:val="001C48C4"/>
    <w:rsid w:val="001C4FD7"/>
    <w:rsid w:val="001C6231"/>
    <w:rsid w:val="001C6E4D"/>
    <w:rsid w:val="001C73FC"/>
    <w:rsid w:val="001D09E1"/>
    <w:rsid w:val="001D0B5B"/>
    <w:rsid w:val="001D0B77"/>
    <w:rsid w:val="001D2232"/>
    <w:rsid w:val="001D466B"/>
    <w:rsid w:val="001D495F"/>
    <w:rsid w:val="001D4F2D"/>
    <w:rsid w:val="001D7F26"/>
    <w:rsid w:val="001E0262"/>
    <w:rsid w:val="001E0D71"/>
    <w:rsid w:val="001E1282"/>
    <w:rsid w:val="001E2C7D"/>
    <w:rsid w:val="001E4475"/>
    <w:rsid w:val="001E5006"/>
    <w:rsid w:val="001E51BB"/>
    <w:rsid w:val="001E5601"/>
    <w:rsid w:val="001E5751"/>
    <w:rsid w:val="001E5B84"/>
    <w:rsid w:val="001E6D19"/>
    <w:rsid w:val="001E7CEE"/>
    <w:rsid w:val="001F090C"/>
    <w:rsid w:val="001F1E93"/>
    <w:rsid w:val="001F2592"/>
    <w:rsid w:val="001F2AF2"/>
    <w:rsid w:val="001F4D10"/>
    <w:rsid w:val="001F56A9"/>
    <w:rsid w:val="001F7C4A"/>
    <w:rsid w:val="001F7C77"/>
    <w:rsid w:val="002012E7"/>
    <w:rsid w:val="002035DC"/>
    <w:rsid w:val="00203992"/>
    <w:rsid w:val="00204243"/>
    <w:rsid w:val="00204809"/>
    <w:rsid w:val="0020496B"/>
    <w:rsid w:val="00204E23"/>
    <w:rsid w:val="002059D5"/>
    <w:rsid w:val="00205A6E"/>
    <w:rsid w:val="00205CA4"/>
    <w:rsid w:val="00205D56"/>
    <w:rsid w:val="002065D4"/>
    <w:rsid w:val="002068B8"/>
    <w:rsid w:val="00206D92"/>
    <w:rsid w:val="0021050A"/>
    <w:rsid w:val="00212566"/>
    <w:rsid w:val="002146F8"/>
    <w:rsid w:val="00214D72"/>
    <w:rsid w:val="0021558A"/>
    <w:rsid w:val="00215662"/>
    <w:rsid w:val="00215E6C"/>
    <w:rsid w:val="0021600A"/>
    <w:rsid w:val="00216C35"/>
    <w:rsid w:val="00216C7C"/>
    <w:rsid w:val="00216DEE"/>
    <w:rsid w:val="00217289"/>
    <w:rsid w:val="00221EA1"/>
    <w:rsid w:val="0022209A"/>
    <w:rsid w:val="00222106"/>
    <w:rsid w:val="002222A6"/>
    <w:rsid w:val="002225FF"/>
    <w:rsid w:val="002228CD"/>
    <w:rsid w:val="002228E3"/>
    <w:rsid w:val="00222EB3"/>
    <w:rsid w:val="00222ECA"/>
    <w:rsid w:val="00222FDE"/>
    <w:rsid w:val="00223457"/>
    <w:rsid w:val="0022478D"/>
    <w:rsid w:val="002247B2"/>
    <w:rsid w:val="00225015"/>
    <w:rsid w:val="00225AA8"/>
    <w:rsid w:val="00225FB9"/>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1688"/>
    <w:rsid w:val="002443D4"/>
    <w:rsid w:val="00244420"/>
    <w:rsid w:val="002463A0"/>
    <w:rsid w:val="00246724"/>
    <w:rsid w:val="00247305"/>
    <w:rsid w:val="00250067"/>
    <w:rsid w:val="00250645"/>
    <w:rsid w:val="00250902"/>
    <w:rsid w:val="0025095D"/>
    <w:rsid w:val="002519B1"/>
    <w:rsid w:val="00252AA0"/>
    <w:rsid w:val="00252D9F"/>
    <w:rsid w:val="0025429A"/>
    <w:rsid w:val="0025584C"/>
    <w:rsid w:val="002558B8"/>
    <w:rsid w:val="00255A0A"/>
    <w:rsid w:val="00255B93"/>
    <w:rsid w:val="00255ECF"/>
    <w:rsid w:val="002567C3"/>
    <w:rsid w:val="00256B23"/>
    <w:rsid w:val="00256CA2"/>
    <w:rsid w:val="0025730F"/>
    <w:rsid w:val="0026179C"/>
    <w:rsid w:val="00261CF0"/>
    <w:rsid w:val="002628DE"/>
    <w:rsid w:val="0026293C"/>
    <w:rsid w:val="002633F9"/>
    <w:rsid w:val="00264550"/>
    <w:rsid w:val="00264885"/>
    <w:rsid w:val="002662A0"/>
    <w:rsid w:val="00267035"/>
    <w:rsid w:val="00271507"/>
    <w:rsid w:val="002722E1"/>
    <w:rsid w:val="002722E4"/>
    <w:rsid w:val="00274666"/>
    <w:rsid w:val="002756A9"/>
    <w:rsid w:val="00275F53"/>
    <w:rsid w:val="002770B0"/>
    <w:rsid w:val="00277194"/>
    <w:rsid w:val="00277854"/>
    <w:rsid w:val="0027794F"/>
    <w:rsid w:val="00280675"/>
    <w:rsid w:val="002806C0"/>
    <w:rsid w:val="00280E8C"/>
    <w:rsid w:val="00281006"/>
    <w:rsid w:val="00281026"/>
    <w:rsid w:val="002810AF"/>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00A"/>
    <w:rsid w:val="002A361E"/>
    <w:rsid w:val="002A5596"/>
    <w:rsid w:val="002A564A"/>
    <w:rsid w:val="002A618D"/>
    <w:rsid w:val="002A6F82"/>
    <w:rsid w:val="002B1EEC"/>
    <w:rsid w:val="002B22B2"/>
    <w:rsid w:val="002B347C"/>
    <w:rsid w:val="002B3917"/>
    <w:rsid w:val="002B5574"/>
    <w:rsid w:val="002B5AA6"/>
    <w:rsid w:val="002B6C48"/>
    <w:rsid w:val="002B7DF2"/>
    <w:rsid w:val="002C0A27"/>
    <w:rsid w:val="002C1D23"/>
    <w:rsid w:val="002C2D90"/>
    <w:rsid w:val="002C33A7"/>
    <w:rsid w:val="002C34E4"/>
    <w:rsid w:val="002C5939"/>
    <w:rsid w:val="002D051B"/>
    <w:rsid w:val="002D1293"/>
    <w:rsid w:val="002D229F"/>
    <w:rsid w:val="002D28BB"/>
    <w:rsid w:val="002D3496"/>
    <w:rsid w:val="002D48F3"/>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4747"/>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07BD5"/>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0621"/>
    <w:rsid w:val="0036156C"/>
    <w:rsid w:val="00361845"/>
    <w:rsid w:val="00361DC8"/>
    <w:rsid w:val="003620BF"/>
    <w:rsid w:val="003621FF"/>
    <w:rsid w:val="00362436"/>
    <w:rsid w:val="00362B09"/>
    <w:rsid w:val="00363E96"/>
    <w:rsid w:val="00364C00"/>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6EF5"/>
    <w:rsid w:val="003774EA"/>
    <w:rsid w:val="003776F9"/>
    <w:rsid w:val="00377E4E"/>
    <w:rsid w:val="003801D8"/>
    <w:rsid w:val="00380213"/>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164"/>
    <w:rsid w:val="003D6BB8"/>
    <w:rsid w:val="003D6BD0"/>
    <w:rsid w:val="003D6E5C"/>
    <w:rsid w:val="003E0181"/>
    <w:rsid w:val="003E0E98"/>
    <w:rsid w:val="003E2B6D"/>
    <w:rsid w:val="003E3547"/>
    <w:rsid w:val="003E388C"/>
    <w:rsid w:val="003E49A3"/>
    <w:rsid w:val="003E4A7D"/>
    <w:rsid w:val="003E507D"/>
    <w:rsid w:val="003E5D25"/>
    <w:rsid w:val="003E707C"/>
    <w:rsid w:val="003E7619"/>
    <w:rsid w:val="003E7A1A"/>
    <w:rsid w:val="003F0444"/>
    <w:rsid w:val="003F0DA2"/>
    <w:rsid w:val="003F1E3D"/>
    <w:rsid w:val="003F2451"/>
    <w:rsid w:val="003F5598"/>
    <w:rsid w:val="003F5778"/>
    <w:rsid w:val="003F6639"/>
    <w:rsid w:val="003F7B72"/>
    <w:rsid w:val="0040067C"/>
    <w:rsid w:val="00401089"/>
    <w:rsid w:val="00402143"/>
    <w:rsid w:val="00402A13"/>
    <w:rsid w:val="00403357"/>
    <w:rsid w:val="004035AE"/>
    <w:rsid w:val="00404130"/>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81F"/>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72B"/>
    <w:rsid w:val="00445EFF"/>
    <w:rsid w:val="00446C50"/>
    <w:rsid w:val="00447F86"/>
    <w:rsid w:val="0045131C"/>
    <w:rsid w:val="004515AC"/>
    <w:rsid w:val="004528AB"/>
    <w:rsid w:val="00452F8B"/>
    <w:rsid w:val="0045399F"/>
    <w:rsid w:val="00453F29"/>
    <w:rsid w:val="00454487"/>
    <w:rsid w:val="0045590E"/>
    <w:rsid w:val="00456EB4"/>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0BAA"/>
    <w:rsid w:val="00481964"/>
    <w:rsid w:val="00481FBC"/>
    <w:rsid w:val="00482F7B"/>
    <w:rsid w:val="00484454"/>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40F"/>
    <w:rsid w:val="00496851"/>
    <w:rsid w:val="004A013A"/>
    <w:rsid w:val="004A0ED1"/>
    <w:rsid w:val="004A1911"/>
    <w:rsid w:val="004A2738"/>
    <w:rsid w:val="004A469C"/>
    <w:rsid w:val="004A490B"/>
    <w:rsid w:val="004A4B41"/>
    <w:rsid w:val="004A5170"/>
    <w:rsid w:val="004A53EE"/>
    <w:rsid w:val="004A5C07"/>
    <w:rsid w:val="004A65A8"/>
    <w:rsid w:val="004A684D"/>
    <w:rsid w:val="004B0150"/>
    <w:rsid w:val="004B045C"/>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4F7F86"/>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095"/>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41AF"/>
    <w:rsid w:val="005742D7"/>
    <w:rsid w:val="00576003"/>
    <w:rsid w:val="00576899"/>
    <w:rsid w:val="005771FC"/>
    <w:rsid w:val="00577C7B"/>
    <w:rsid w:val="00580AC0"/>
    <w:rsid w:val="00581936"/>
    <w:rsid w:val="00583D75"/>
    <w:rsid w:val="0058455B"/>
    <w:rsid w:val="00584594"/>
    <w:rsid w:val="00586093"/>
    <w:rsid w:val="00586363"/>
    <w:rsid w:val="00586F9C"/>
    <w:rsid w:val="005915A3"/>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2AEA"/>
    <w:rsid w:val="005B3C54"/>
    <w:rsid w:val="005B4EF0"/>
    <w:rsid w:val="005B5365"/>
    <w:rsid w:val="005B695E"/>
    <w:rsid w:val="005B7999"/>
    <w:rsid w:val="005C01B3"/>
    <w:rsid w:val="005C083C"/>
    <w:rsid w:val="005C0F78"/>
    <w:rsid w:val="005C2984"/>
    <w:rsid w:val="005C29F6"/>
    <w:rsid w:val="005C2B37"/>
    <w:rsid w:val="005C2C7C"/>
    <w:rsid w:val="005C2FEB"/>
    <w:rsid w:val="005C391A"/>
    <w:rsid w:val="005C3E3A"/>
    <w:rsid w:val="005C48E4"/>
    <w:rsid w:val="005C6693"/>
    <w:rsid w:val="005C72BB"/>
    <w:rsid w:val="005C7815"/>
    <w:rsid w:val="005D0D53"/>
    <w:rsid w:val="005D1EC8"/>
    <w:rsid w:val="005D30A0"/>
    <w:rsid w:val="005D340A"/>
    <w:rsid w:val="005D45FA"/>
    <w:rsid w:val="005D5DFC"/>
    <w:rsid w:val="005D70B8"/>
    <w:rsid w:val="005D7493"/>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36F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47576"/>
    <w:rsid w:val="00650902"/>
    <w:rsid w:val="00650963"/>
    <w:rsid w:val="0065106C"/>
    <w:rsid w:val="00652551"/>
    <w:rsid w:val="006526C7"/>
    <w:rsid w:val="00652C76"/>
    <w:rsid w:val="00652F87"/>
    <w:rsid w:val="0065334B"/>
    <w:rsid w:val="00653DE4"/>
    <w:rsid w:val="00657067"/>
    <w:rsid w:val="0066013F"/>
    <w:rsid w:val="00660252"/>
    <w:rsid w:val="006624E6"/>
    <w:rsid w:val="00662E3E"/>
    <w:rsid w:val="006636D6"/>
    <w:rsid w:val="00663832"/>
    <w:rsid w:val="0066416B"/>
    <w:rsid w:val="0066435E"/>
    <w:rsid w:val="006644FB"/>
    <w:rsid w:val="0066608B"/>
    <w:rsid w:val="00666B9E"/>
    <w:rsid w:val="00666F0B"/>
    <w:rsid w:val="006707E2"/>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96209"/>
    <w:rsid w:val="006A2421"/>
    <w:rsid w:val="006A2A0A"/>
    <w:rsid w:val="006A2CCB"/>
    <w:rsid w:val="006A3AAA"/>
    <w:rsid w:val="006A4E0C"/>
    <w:rsid w:val="006A5412"/>
    <w:rsid w:val="006A5D98"/>
    <w:rsid w:val="006A728D"/>
    <w:rsid w:val="006A7A38"/>
    <w:rsid w:val="006A7BA2"/>
    <w:rsid w:val="006B0548"/>
    <w:rsid w:val="006B0AB7"/>
    <w:rsid w:val="006B134E"/>
    <w:rsid w:val="006B1BB0"/>
    <w:rsid w:val="006B63CD"/>
    <w:rsid w:val="006B6F9D"/>
    <w:rsid w:val="006B7202"/>
    <w:rsid w:val="006C060C"/>
    <w:rsid w:val="006C072C"/>
    <w:rsid w:val="006C0CA3"/>
    <w:rsid w:val="006C1FFB"/>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33F"/>
    <w:rsid w:val="006F2A18"/>
    <w:rsid w:val="006F3149"/>
    <w:rsid w:val="006F39BE"/>
    <w:rsid w:val="006F3B8A"/>
    <w:rsid w:val="006F5F08"/>
    <w:rsid w:val="006F6400"/>
    <w:rsid w:val="006F648F"/>
    <w:rsid w:val="006F64B3"/>
    <w:rsid w:val="006F6530"/>
    <w:rsid w:val="006F7AFD"/>
    <w:rsid w:val="0070184A"/>
    <w:rsid w:val="00702CC0"/>
    <w:rsid w:val="0070330D"/>
    <w:rsid w:val="00703B27"/>
    <w:rsid w:val="00703B28"/>
    <w:rsid w:val="00703CE1"/>
    <w:rsid w:val="00704574"/>
    <w:rsid w:val="00706703"/>
    <w:rsid w:val="00707E26"/>
    <w:rsid w:val="00712354"/>
    <w:rsid w:val="007123A4"/>
    <w:rsid w:val="007150E9"/>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467"/>
    <w:rsid w:val="00735E90"/>
    <w:rsid w:val="0073622D"/>
    <w:rsid w:val="00737E57"/>
    <w:rsid w:val="0074020A"/>
    <w:rsid w:val="00740D31"/>
    <w:rsid w:val="00741792"/>
    <w:rsid w:val="007417FC"/>
    <w:rsid w:val="007425E8"/>
    <w:rsid w:val="007435C8"/>
    <w:rsid w:val="00743C2B"/>
    <w:rsid w:val="00743CE6"/>
    <w:rsid w:val="007443F3"/>
    <w:rsid w:val="00744E4B"/>
    <w:rsid w:val="00745351"/>
    <w:rsid w:val="00747400"/>
    <w:rsid w:val="00747660"/>
    <w:rsid w:val="007477EE"/>
    <w:rsid w:val="00747AC7"/>
    <w:rsid w:val="00752347"/>
    <w:rsid w:val="007524EA"/>
    <w:rsid w:val="0075424C"/>
    <w:rsid w:val="00754663"/>
    <w:rsid w:val="00754D21"/>
    <w:rsid w:val="007562A9"/>
    <w:rsid w:val="0075650D"/>
    <w:rsid w:val="007568C4"/>
    <w:rsid w:val="007607D4"/>
    <w:rsid w:val="00760AB8"/>
    <w:rsid w:val="00761C55"/>
    <w:rsid w:val="00763B13"/>
    <w:rsid w:val="007648C2"/>
    <w:rsid w:val="00764D2F"/>
    <w:rsid w:val="007657CD"/>
    <w:rsid w:val="00765F0B"/>
    <w:rsid w:val="00766937"/>
    <w:rsid w:val="00766CB9"/>
    <w:rsid w:val="00766E85"/>
    <w:rsid w:val="007675E6"/>
    <w:rsid w:val="007700CE"/>
    <w:rsid w:val="007704D6"/>
    <w:rsid w:val="0077239A"/>
    <w:rsid w:val="007745DB"/>
    <w:rsid w:val="007746D7"/>
    <w:rsid w:val="00774706"/>
    <w:rsid w:val="0077530D"/>
    <w:rsid w:val="00775A27"/>
    <w:rsid w:val="00776117"/>
    <w:rsid w:val="00776EBB"/>
    <w:rsid w:val="00777C88"/>
    <w:rsid w:val="00777D8D"/>
    <w:rsid w:val="0078093A"/>
    <w:rsid w:val="00780D5C"/>
    <w:rsid w:val="0078179F"/>
    <w:rsid w:val="00781D95"/>
    <w:rsid w:val="0078270F"/>
    <w:rsid w:val="00783423"/>
    <w:rsid w:val="007836E5"/>
    <w:rsid w:val="0078383E"/>
    <w:rsid w:val="00783DF1"/>
    <w:rsid w:val="00784AD2"/>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BA4"/>
    <w:rsid w:val="007A6C11"/>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3F9F"/>
    <w:rsid w:val="007C4A87"/>
    <w:rsid w:val="007C4C58"/>
    <w:rsid w:val="007C6D19"/>
    <w:rsid w:val="007C6DAB"/>
    <w:rsid w:val="007C7D24"/>
    <w:rsid w:val="007D0CE3"/>
    <w:rsid w:val="007D0DA5"/>
    <w:rsid w:val="007D114F"/>
    <w:rsid w:val="007D1179"/>
    <w:rsid w:val="007D1896"/>
    <w:rsid w:val="007D5353"/>
    <w:rsid w:val="007D5D2E"/>
    <w:rsid w:val="007D7143"/>
    <w:rsid w:val="007D772F"/>
    <w:rsid w:val="007D7BF4"/>
    <w:rsid w:val="007E0B20"/>
    <w:rsid w:val="007E1C12"/>
    <w:rsid w:val="007E349A"/>
    <w:rsid w:val="007E3A0D"/>
    <w:rsid w:val="007E3FFB"/>
    <w:rsid w:val="007E405A"/>
    <w:rsid w:val="007E50D2"/>
    <w:rsid w:val="007E50FA"/>
    <w:rsid w:val="007E5257"/>
    <w:rsid w:val="007E6124"/>
    <w:rsid w:val="007E6147"/>
    <w:rsid w:val="007F03DB"/>
    <w:rsid w:val="007F0D13"/>
    <w:rsid w:val="007F2518"/>
    <w:rsid w:val="007F44B8"/>
    <w:rsid w:val="007F4974"/>
    <w:rsid w:val="007F5363"/>
    <w:rsid w:val="007F5985"/>
    <w:rsid w:val="007F6791"/>
    <w:rsid w:val="008001F5"/>
    <w:rsid w:val="00801D69"/>
    <w:rsid w:val="00801E47"/>
    <w:rsid w:val="008029FA"/>
    <w:rsid w:val="00803A33"/>
    <w:rsid w:val="00804001"/>
    <w:rsid w:val="00805A28"/>
    <w:rsid w:val="008060FF"/>
    <w:rsid w:val="00806572"/>
    <w:rsid w:val="008066A0"/>
    <w:rsid w:val="00806C4D"/>
    <w:rsid w:val="00806EC6"/>
    <w:rsid w:val="008071EF"/>
    <w:rsid w:val="008075EE"/>
    <w:rsid w:val="008077C9"/>
    <w:rsid w:val="00807F3A"/>
    <w:rsid w:val="00810466"/>
    <w:rsid w:val="00810DF5"/>
    <w:rsid w:val="00811287"/>
    <w:rsid w:val="00814B55"/>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C17"/>
    <w:rsid w:val="00835F2F"/>
    <w:rsid w:val="00836227"/>
    <w:rsid w:val="00836245"/>
    <w:rsid w:val="008365AB"/>
    <w:rsid w:val="00836CA5"/>
    <w:rsid w:val="00836CBC"/>
    <w:rsid w:val="00837978"/>
    <w:rsid w:val="00841D65"/>
    <w:rsid w:val="008430F4"/>
    <w:rsid w:val="00843CAE"/>
    <w:rsid w:val="008440CF"/>
    <w:rsid w:val="008449EA"/>
    <w:rsid w:val="00845489"/>
    <w:rsid w:val="00845929"/>
    <w:rsid w:val="00846184"/>
    <w:rsid w:val="00850B3D"/>
    <w:rsid w:val="00850D1D"/>
    <w:rsid w:val="00850F94"/>
    <w:rsid w:val="008513AC"/>
    <w:rsid w:val="0085202B"/>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235"/>
    <w:rsid w:val="00872834"/>
    <w:rsid w:val="00873599"/>
    <w:rsid w:val="00874120"/>
    <w:rsid w:val="008742BA"/>
    <w:rsid w:val="008750D3"/>
    <w:rsid w:val="008757C4"/>
    <w:rsid w:val="00876AD8"/>
    <w:rsid w:val="008773A5"/>
    <w:rsid w:val="00877E63"/>
    <w:rsid w:val="008801DA"/>
    <w:rsid w:val="00881173"/>
    <w:rsid w:val="00881A62"/>
    <w:rsid w:val="0088290D"/>
    <w:rsid w:val="008836FC"/>
    <w:rsid w:val="00884605"/>
    <w:rsid w:val="00886752"/>
    <w:rsid w:val="00886BFF"/>
    <w:rsid w:val="00890B32"/>
    <w:rsid w:val="00890F73"/>
    <w:rsid w:val="00891DCD"/>
    <w:rsid w:val="0089206F"/>
    <w:rsid w:val="008920EC"/>
    <w:rsid w:val="008932D2"/>
    <w:rsid w:val="008933D6"/>
    <w:rsid w:val="00893BC9"/>
    <w:rsid w:val="00893E21"/>
    <w:rsid w:val="00894A32"/>
    <w:rsid w:val="00894F22"/>
    <w:rsid w:val="00895F82"/>
    <w:rsid w:val="00896F6F"/>
    <w:rsid w:val="008975B0"/>
    <w:rsid w:val="008A02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5FAB"/>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D7B58"/>
    <w:rsid w:val="008E06C0"/>
    <w:rsid w:val="008E1958"/>
    <w:rsid w:val="008E4974"/>
    <w:rsid w:val="008E4F51"/>
    <w:rsid w:val="008E50C7"/>
    <w:rsid w:val="008E5505"/>
    <w:rsid w:val="008E571C"/>
    <w:rsid w:val="008E5747"/>
    <w:rsid w:val="008E62C0"/>
    <w:rsid w:val="008E6DF4"/>
    <w:rsid w:val="008E7B1A"/>
    <w:rsid w:val="008F09EE"/>
    <w:rsid w:val="008F13AC"/>
    <w:rsid w:val="008F1FC7"/>
    <w:rsid w:val="008F21FD"/>
    <w:rsid w:val="008F33CF"/>
    <w:rsid w:val="008F36F0"/>
    <w:rsid w:val="008F484C"/>
    <w:rsid w:val="008F57DC"/>
    <w:rsid w:val="008F58FD"/>
    <w:rsid w:val="008F5B84"/>
    <w:rsid w:val="008F5FE6"/>
    <w:rsid w:val="008F6BF8"/>
    <w:rsid w:val="008F6F09"/>
    <w:rsid w:val="008F7594"/>
    <w:rsid w:val="008F7F67"/>
    <w:rsid w:val="009029E1"/>
    <w:rsid w:val="00902BD7"/>
    <w:rsid w:val="00902EEB"/>
    <w:rsid w:val="00903264"/>
    <w:rsid w:val="00903791"/>
    <w:rsid w:val="009053DF"/>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C32"/>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23D"/>
    <w:rsid w:val="0095077A"/>
    <w:rsid w:val="00951015"/>
    <w:rsid w:val="00951AFB"/>
    <w:rsid w:val="00951CA7"/>
    <w:rsid w:val="00952F32"/>
    <w:rsid w:val="00954607"/>
    <w:rsid w:val="00954935"/>
    <w:rsid w:val="00954E5E"/>
    <w:rsid w:val="00956478"/>
    <w:rsid w:val="0095742E"/>
    <w:rsid w:val="00960967"/>
    <w:rsid w:val="009616AF"/>
    <w:rsid w:val="00961DDC"/>
    <w:rsid w:val="00963FB8"/>
    <w:rsid w:val="00964720"/>
    <w:rsid w:val="00964DD4"/>
    <w:rsid w:val="00967261"/>
    <w:rsid w:val="00970112"/>
    <w:rsid w:val="0097049C"/>
    <w:rsid w:val="00971CBD"/>
    <w:rsid w:val="00972376"/>
    <w:rsid w:val="00972CC8"/>
    <w:rsid w:val="00973B41"/>
    <w:rsid w:val="0097607D"/>
    <w:rsid w:val="00976199"/>
    <w:rsid w:val="00976862"/>
    <w:rsid w:val="00977EB8"/>
    <w:rsid w:val="009804E5"/>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2ABF"/>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43AF"/>
    <w:rsid w:val="009F720C"/>
    <w:rsid w:val="009F7C28"/>
    <w:rsid w:val="009F7F31"/>
    <w:rsid w:val="00A00427"/>
    <w:rsid w:val="00A00712"/>
    <w:rsid w:val="00A00B50"/>
    <w:rsid w:val="00A00DFC"/>
    <w:rsid w:val="00A013EA"/>
    <w:rsid w:val="00A01517"/>
    <w:rsid w:val="00A01A70"/>
    <w:rsid w:val="00A02FBB"/>
    <w:rsid w:val="00A044B6"/>
    <w:rsid w:val="00A04E27"/>
    <w:rsid w:val="00A055E4"/>
    <w:rsid w:val="00A0630D"/>
    <w:rsid w:val="00A06710"/>
    <w:rsid w:val="00A06848"/>
    <w:rsid w:val="00A06A99"/>
    <w:rsid w:val="00A07077"/>
    <w:rsid w:val="00A0757E"/>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6ED6"/>
    <w:rsid w:val="00A17747"/>
    <w:rsid w:val="00A209EE"/>
    <w:rsid w:val="00A20F05"/>
    <w:rsid w:val="00A2119F"/>
    <w:rsid w:val="00A21A99"/>
    <w:rsid w:val="00A21C49"/>
    <w:rsid w:val="00A21C5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2958"/>
    <w:rsid w:val="00A33974"/>
    <w:rsid w:val="00A34D5D"/>
    <w:rsid w:val="00A34FB2"/>
    <w:rsid w:val="00A3603C"/>
    <w:rsid w:val="00A36933"/>
    <w:rsid w:val="00A36F9D"/>
    <w:rsid w:val="00A3702A"/>
    <w:rsid w:val="00A37206"/>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C26"/>
    <w:rsid w:val="00A845A2"/>
    <w:rsid w:val="00A84AEE"/>
    <w:rsid w:val="00A84EB6"/>
    <w:rsid w:val="00A856A5"/>
    <w:rsid w:val="00A85B38"/>
    <w:rsid w:val="00A860EF"/>
    <w:rsid w:val="00A86390"/>
    <w:rsid w:val="00A86499"/>
    <w:rsid w:val="00A86527"/>
    <w:rsid w:val="00A86DDB"/>
    <w:rsid w:val="00A875DF"/>
    <w:rsid w:val="00A90326"/>
    <w:rsid w:val="00A9042C"/>
    <w:rsid w:val="00A9051C"/>
    <w:rsid w:val="00A909D6"/>
    <w:rsid w:val="00A90EFB"/>
    <w:rsid w:val="00A90F1A"/>
    <w:rsid w:val="00A90FA4"/>
    <w:rsid w:val="00A953C9"/>
    <w:rsid w:val="00A9636E"/>
    <w:rsid w:val="00A96AF3"/>
    <w:rsid w:val="00A972B8"/>
    <w:rsid w:val="00A97597"/>
    <w:rsid w:val="00AA1E59"/>
    <w:rsid w:val="00AA20E1"/>
    <w:rsid w:val="00AA22AA"/>
    <w:rsid w:val="00AA26D6"/>
    <w:rsid w:val="00AA375B"/>
    <w:rsid w:val="00AA3DCF"/>
    <w:rsid w:val="00AA446E"/>
    <w:rsid w:val="00AA5725"/>
    <w:rsid w:val="00AA644C"/>
    <w:rsid w:val="00AA708B"/>
    <w:rsid w:val="00AA72E8"/>
    <w:rsid w:val="00AA76DC"/>
    <w:rsid w:val="00AB0192"/>
    <w:rsid w:val="00AB03A1"/>
    <w:rsid w:val="00AB1F02"/>
    <w:rsid w:val="00AB2360"/>
    <w:rsid w:val="00AB2405"/>
    <w:rsid w:val="00AB2649"/>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79E"/>
    <w:rsid w:val="00AF3966"/>
    <w:rsid w:val="00AF3B3F"/>
    <w:rsid w:val="00AF40BB"/>
    <w:rsid w:val="00AF4D66"/>
    <w:rsid w:val="00AF64CF"/>
    <w:rsid w:val="00AF670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56EE"/>
    <w:rsid w:val="00B45B90"/>
    <w:rsid w:val="00B46A07"/>
    <w:rsid w:val="00B47F97"/>
    <w:rsid w:val="00B504E2"/>
    <w:rsid w:val="00B534C6"/>
    <w:rsid w:val="00B54902"/>
    <w:rsid w:val="00B5555B"/>
    <w:rsid w:val="00B5672A"/>
    <w:rsid w:val="00B567F5"/>
    <w:rsid w:val="00B56E3E"/>
    <w:rsid w:val="00B56F42"/>
    <w:rsid w:val="00B57F17"/>
    <w:rsid w:val="00B61545"/>
    <w:rsid w:val="00B618C1"/>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2B4C"/>
    <w:rsid w:val="00B93AE3"/>
    <w:rsid w:val="00B97001"/>
    <w:rsid w:val="00BA0093"/>
    <w:rsid w:val="00BA1696"/>
    <w:rsid w:val="00BA2095"/>
    <w:rsid w:val="00BA3408"/>
    <w:rsid w:val="00BA3531"/>
    <w:rsid w:val="00BA3B6B"/>
    <w:rsid w:val="00BA4118"/>
    <w:rsid w:val="00BA4DB2"/>
    <w:rsid w:val="00BA569C"/>
    <w:rsid w:val="00BA6171"/>
    <w:rsid w:val="00BA650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1367"/>
    <w:rsid w:val="00C02771"/>
    <w:rsid w:val="00C02CE8"/>
    <w:rsid w:val="00C056A4"/>
    <w:rsid w:val="00C05914"/>
    <w:rsid w:val="00C0709A"/>
    <w:rsid w:val="00C07129"/>
    <w:rsid w:val="00C077A7"/>
    <w:rsid w:val="00C07D4C"/>
    <w:rsid w:val="00C07E63"/>
    <w:rsid w:val="00C10A39"/>
    <w:rsid w:val="00C1167B"/>
    <w:rsid w:val="00C13619"/>
    <w:rsid w:val="00C1524A"/>
    <w:rsid w:val="00C16AC3"/>
    <w:rsid w:val="00C171F8"/>
    <w:rsid w:val="00C21088"/>
    <w:rsid w:val="00C235E3"/>
    <w:rsid w:val="00C24D51"/>
    <w:rsid w:val="00C25C96"/>
    <w:rsid w:val="00C25CCF"/>
    <w:rsid w:val="00C26701"/>
    <w:rsid w:val="00C2744B"/>
    <w:rsid w:val="00C27EF3"/>
    <w:rsid w:val="00C305D9"/>
    <w:rsid w:val="00C30945"/>
    <w:rsid w:val="00C30BEA"/>
    <w:rsid w:val="00C332A5"/>
    <w:rsid w:val="00C3361D"/>
    <w:rsid w:val="00C348BF"/>
    <w:rsid w:val="00C35117"/>
    <w:rsid w:val="00C351E9"/>
    <w:rsid w:val="00C35431"/>
    <w:rsid w:val="00C369DB"/>
    <w:rsid w:val="00C37AA6"/>
    <w:rsid w:val="00C44ACA"/>
    <w:rsid w:val="00C451F0"/>
    <w:rsid w:val="00C4562E"/>
    <w:rsid w:val="00C459E8"/>
    <w:rsid w:val="00C5003D"/>
    <w:rsid w:val="00C5234A"/>
    <w:rsid w:val="00C536C3"/>
    <w:rsid w:val="00C537BD"/>
    <w:rsid w:val="00C5463D"/>
    <w:rsid w:val="00C54EF7"/>
    <w:rsid w:val="00C551CE"/>
    <w:rsid w:val="00C557EB"/>
    <w:rsid w:val="00C55B53"/>
    <w:rsid w:val="00C56B55"/>
    <w:rsid w:val="00C56B92"/>
    <w:rsid w:val="00C57941"/>
    <w:rsid w:val="00C57A57"/>
    <w:rsid w:val="00C6069D"/>
    <w:rsid w:val="00C60D39"/>
    <w:rsid w:val="00C60EF8"/>
    <w:rsid w:val="00C615BD"/>
    <w:rsid w:val="00C62952"/>
    <w:rsid w:val="00C62C8F"/>
    <w:rsid w:val="00C63315"/>
    <w:rsid w:val="00C63A07"/>
    <w:rsid w:val="00C63B9C"/>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20E1"/>
    <w:rsid w:val="00CB27AB"/>
    <w:rsid w:val="00CB2810"/>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AC8"/>
    <w:rsid w:val="00D11D46"/>
    <w:rsid w:val="00D125AE"/>
    <w:rsid w:val="00D12772"/>
    <w:rsid w:val="00D129C1"/>
    <w:rsid w:val="00D12ECF"/>
    <w:rsid w:val="00D1344E"/>
    <w:rsid w:val="00D13900"/>
    <w:rsid w:val="00D13E7B"/>
    <w:rsid w:val="00D14378"/>
    <w:rsid w:val="00D14971"/>
    <w:rsid w:val="00D14A99"/>
    <w:rsid w:val="00D156A9"/>
    <w:rsid w:val="00D1572E"/>
    <w:rsid w:val="00D158F3"/>
    <w:rsid w:val="00D20AC5"/>
    <w:rsid w:val="00D21664"/>
    <w:rsid w:val="00D219E3"/>
    <w:rsid w:val="00D22F4C"/>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B31"/>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DA8"/>
    <w:rsid w:val="00D73A15"/>
    <w:rsid w:val="00D73D3C"/>
    <w:rsid w:val="00D76F58"/>
    <w:rsid w:val="00D77113"/>
    <w:rsid w:val="00D77A28"/>
    <w:rsid w:val="00D81749"/>
    <w:rsid w:val="00D823EA"/>
    <w:rsid w:val="00D82661"/>
    <w:rsid w:val="00D83942"/>
    <w:rsid w:val="00D85305"/>
    <w:rsid w:val="00D85745"/>
    <w:rsid w:val="00D86C54"/>
    <w:rsid w:val="00D90B10"/>
    <w:rsid w:val="00D9318D"/>
    <w:rsid w:val="00D93663"/>
    <w:rsid w:val="00D93ECA"/>
    <w:rsid w:val="00D94E41"/>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020E"/>
    <w:rsid w:val="00DC0CE4"/>
    <w:rsid w:val="00DC25DA"/>
    <w:rsid w:val="00DC2DBA"/>
    <w:rsid w:val="00DC2F4E"/>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6E36"/>
    <w:rsid w:val="00E17CA4"/>
    <w:rsid w:val="00E17CE8"/>
    <w:rsid w:val="00E206C2"/>
    <w:rsid w:val="00E20B9B"/>
    <w:rsid w:val="00E22493"/>
    <w:rsid w:val="00E233D8"/>
    <w:rsid w:val="00E247F2"/>
    <w:rsid w:val="00E27F5D"/>
    <w:rsid w:val="00E31656"/>
    <w:rsid w:val="00E31894"/>
    <w:rsid w:val="00E325CF"/>
    <w:rsid w:val="00E34D09"/>
    <w:rsid w:val="00E35122"/>
    <w:rsid w:val="00E3527C"/>
    <w:rsid w:val="00E35309"/>
    <w:rsid w:val="00E35FC6"/>
    <w:rsid w:val="00E36498"/>
    <w:rsid w:val="00E37259"/>
    <w:rsid w:val="00E37876"/>
    <w:rsid w:val="00E37F99"/>
    <w:rsid w:val="00E40119"/>
    <w:rsid w:val="00E40554"/>
    <w:rsid w:val="00E411D3"/>
    <w:rsid w:val="00E418C1"/>
    <w:rsid w:val="00E43374"/>
    <w:rsid w:val="00E448C7"/>
    <w:rsid w:val="00E45BF8"/>
    <w:rsid w:val="00E462B3"/>
    <w:rsid w:val="00E46852"/>
    <w:rsid w:val="00E50C2D"/>
    <w:rsid w:val="00E50C57"/>
    <w:rsid w:val="00E5102C"/>
    <w:rsid w:val="00E51440"/>
    <w:rsid w:val="00E528AD"/>
    <w:rsid w:val="00E52C13"/>
    <w:rsid w:val="00E52FCC"/>
    <w:rsid w:val="00E5369B"/>
    <w:rsid w:val="00E54179"/>
    <w:rsid w:val="00E56926"/>
    <w:rsid w:val="00E56A4A"/>
    <w:rsid w:val="00E56B22"/>
    <w:rsid w:val="00E5734C"/>
    <w:rsid w:val="00E6179B"/>
    <w:rsid w:val="00E61A5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77D"/>
    <w:rsid w:val="00E72B2C"/>
    <w:rsid w:val="00E72FD2"/>
    <w:rsid w:val="00E73688"/>
    <w:rsid w:val="00E74283"/>
    <w:rsid w:val="00E749C1"/>
    <w:rsid w:val="00E74D0E"/>
    <w:rsid w:val="00E74E3C"/>
    <w:rsid w:val="00E75A21"/>
    <w:rsid w:val="00E75E19"/>
    <w:rsid w:val="00E7611C"/>
    <w:rsid w:val="00E765D1"/>
    <w:rsid w:val="00E82276"/>
    <w:rsid w:val="00E84035"/>
    <w:rsid w:val="00E840D4"/>
    <w:rsid w:val="00E84377"/>
    <w:rsid w:val="00E85EE2"/>
    <w:rsid w:val="00E86527"/>
    <w:rsid w:val="00E866AA"/>
    <w:rsid w:val="00E86FE2"/>
    <w:rsid w:val="00E871D2"/>
    <w:rsid w:val="00E87681"/>
    <w:rsid w:val="00E877D7"/>
    <w:rsid w:val="00E87FDF"/>
    <w:rsid w:val="00E90D83"/>
    <w:rsid w:val="00E91207"/>
    <w:rsid w:val="00E9176B"/>
    <w:rsid w:val="00E92034"/>
    <w:rsid w:val="00E92E7E"/>
    <w:rsid w:val="00E9306B"/>
    <w:rsid w:val="00E940A6"/>
    <w:rsid w:val="00E941B9"/>
    <w:rsid w:val="00E969D4"/>
    <w:rsid w:val="00EA09FF"/>
    <w:rsid w:val="00EA0A69"/>
    <w:rsid w:val="00EA0E96"/>
    <w:rsid w:val="00EA11A8"/>
    <w:rsid w:val="00EA1552"/>
    <w:rsid w:val="00EA485B"/>
    <w:rsid w:val="00EA48BB"/>
    <w:rsid w:val="00EA59CF"/>
    <w:rsid w:val="00EA5A4D"/>
    <w:rsid w:val="00EA6538"/>
    <w:rsid w:val="00EA713D"/>
    <w:rsid w:val="00EA7D63"/>
    <w:rsid w:val="00EA7F83"/>
    <w:rsid w:val="00EB007F"/>
    <w:rsid w:val="00EB03A8"/>
    <w:rsid w:val="00EB0D7F"/>
    <w:rsid w:val="00EB101B"/>
    <w:rsid w:val="00EB1612"/>
    <w:rsid w:val="00EB28CF"/>
    <w:rsid w:val="00EB2C34"/>
    <w:rsid w:val="00EC0201"/>
    <w:rsid w:val="00EC03AA"/>
    <w:rsid w:val="00EC04FA"/>
    <w:rsid w:val="00EC05D6"/>
    <w:rsid w:val="00EC082A"/>
    <w:rsid w:val="00EC157D"/>
    <w:rsid w:val="00EC1E8D"/>
    <w:rsid w:val="00EC2480"/>
    <w:rsid w:val="00EC2D64"/>
    <w:rsid w:val="00EC2F69"/>
    <w:rsid w:val="00EC3108"/>
    <w:rsid w:val="00EC3857"/>
    <w:rsid w:val="00EC393A"/>
    <w:rsid w:val="00EC43AB"/>
    <w:rsid w:val="00EC58B1"/>
    <w:rsid w:val="00EC61B6"/>
    <w:rsid w:val="00EC659D"/>
    <w:rsid w:val="00EC72F4"/>
    <w:rsid w:val="00EC78E0"/>
    <w:rsid w:val="00EC7C98"/>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3576"/>
    <w:rsid w:val="00EF4787"/>
    <w:rsid w:val="00EF5189"/>
    <w:rsid w:val="00EF69F0"/>
    <w:rsid w:val="00EF7860"/>
    <w:rsid w:val="00EF79BF"/>
    <w:rsid w:val="00F007F1"/>
    <w:rsid w:val="00F00814"/>
    <w:rsid w:val="00F01E8F"/>
    <w:rsid w:val="00F026EB"/>
    <w:rsid w:val="00F03A37"/>
    <w:rsid w:val="00F03CDF"/>
    <w:rsid w:val="00F03DEF"/>
    <w:rsid w:val="00F053B6"/>
    <w:rsid w:val="00F11E73"/>
    <w:rsid w:val="00F11E9B"/>
    <w:rsid w:val="00F11EA9"/>
    <w:rsid w:val="00F12BF8"/>
    <w:rsid w:val="00F14830"/>
    <w:rsid w:val="00F16879"/>
    <w:rsid w:val="00F1761D"/>
    <w:rsid w:val="00F17A99"/>
    <w:rsid w:val="00F17FC4"/>
    <w:rsid w:val="00F23D4E"/>
    <w:rsid w:val="00F24757"/>
    <w:rsid w:val="00F24A3E"/>
    <w:rsid w:val="00F24C99"/>
    <w:rsid w:val="00F26241"/>
    <w:rsid w:val="00F267CB"/>
    <w:rsid w:val="00F27031"/>
    <w:rsid w:val="00F30112"/>
    <w:rsid w:val="00F30844"/>
    <w:rsid w:val="00F31653"/>
    <w:rsid w:val="00F3282E"/>
    <w:rsid w:val="00F3377F"/>
    <w:rsid w:val="00F34BAD"/>
    <w:rsid w:val="00F36578"/>
    <w:rsid w:val="00F373AB"/>
    <w:rsid w:val="00F40D1D"/>
    <w:rsid w:val="00F4101B"/>
    <w:rsid w:val="00F4236E"/>
    <w:rsid w:val="00F42BA2"/>
    <w:rsid w:val="00F4343C"/>
    <w:rsid w:val="00F439D9"/>
    <w:rsid w:val="00F43CC7"/>
    <w:rsid w:val="00F44425"/>
    <w:rsid w:val="00F44983"/>
    <w:rsid w:val="00F44B7F"/>
    <w:rsid w:val="00F44E6C"/>
    <w:rsid w:val="00F45162"/>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2DA"/>
    <w:rsid w:val="00F82EB5"/>
    <w:rsid w:val="00F84C5A"/>
    <w:rsid w:val="00F90462"/>
    <w:rsid w:val="00F9167F"/>
    <w:rsid w:val="00F91BB9"/>
    <w:rsid w:val="00F91F60"/>
    <w:rsid w:val="00F939F2"/>
    <w:rsid w:val="00F95064"/>
    <w:rsid w:val="00F97C8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6EED"/>
    <w:rsid w:val="00FB760E"/>
    <w:rsid w:val="00FB78B8"/>
    <w:rsid w:val="00FB7931"/>
    <w:rsid w:val="00FC033D"/>
    <w:rsid w:val="00FC17EE"/>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75"/>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702F"/>
    <w:rPr>
      <w:rFonts w:cs="Times New Roman"/>
      <w:b/>
      <w:bCs/>
      <w:kern w:val="32"/>
      <w:sz w:val="24"/>
      <w:szCs w:val="24"/>
      <w:lang w:eastAsia="en-US"/>
    </w:rPr>
  </w:style>
  <w:style w:type="character" w:customStyle="1" w:styleId="20">
    <w:name w:val="Заголовок 2 Знак"/>
    <w:basedOn w:val="a0"/>
    <w:link w:val="2"/>
    <w:uiPriority w:val="99"/>
    <w:locked/>
    <w:rsid w:val="001B702F"/>
    <w:rPr>
      <w:rFonts w:cs="Times New Roman"/>
      <w:sz w:val="24"/>
      <w:szCs w:val="24"/>
      <w:lang w:eastAsia="en-US"/>
    </w:rPr>
  </w:style>
  <w:style w:type="character" w:customStyle="1" w:styleId="30">
    <w:name w:val="Заголовок 3 Знак"/>
    <w:basedOn w:val="a0"/>
    <w:link w:val="3"/>
    <w:uiPriority w:val="99"/>
    <w:locked/>
    <w:rsid w:val="001B702F"/>
    <w:rPr>
      <w:rFonts w:cs="Times New Roman"/>
      <w:sz w:val="24"/>
      <w:szCs w:val="24"/>
      <w:lang w:eastAsia="en-US"/>
    </w:rPr>
  </w:style>
  <w:style w:type="character" w:customStyle="1" w:styleId="40">
    <w:name w:val="Заголовок 4 Знак"/>
    <w:basedOn w:val="a0"/>
    <w:link w:val="4"/>
    <w:uiPriority w:val="99"/>
    <w:locked/>
    <w:rsid w:val="001B702F"/>
    <w:rPr>
      <w:rFonts w:cs="Times New Roman"/>
      <w:b/>
      <w:bCs/>
      <w:sz w:val="24"/>
      <w:szCs w:val="24"/>
      <w:lang w:eastAsia="en-US"/>
    </w:rPr>
  </w:style>
  <w:style w:type="character" w:customStyle="1" w:styleId="60">
    <w:name w:val="Заголовок 6 Знак"/>
    <w:basedOn w:val="a0"/>
    <w:link w:val="6"/>
    <w:uiPriority w:val="99"/>
    <w:locked/>
    <w:rsid w:val="001B702F"/>
    <w:rPr>
      <w:rFonts w:ascii="Calibri" w:hAnsi="Calibri" w:cs="Calibri"/>
      <w:b/>
      <w:bCs/>
      <w:sz w:val="22"/>
      <w:szCs w:val="22"/>
      <w:lang w:eastAsia="en-US"/>
    </w:rPr>
  </w:style>
  <w:style w:type="character" w:customStyle="1" w:styleId="70">
    <w:name w:val="Заголовок 7 Знак"/>
    <w:basedOn w:val="a0"/>
    <w:link w:val="7"/>
    <w:uiPriority w:val="99"/>
    <w:locked/>
    <w:rsid w:val="001B702F"/>
    <w:rPr>
      <w:rFonts w:ascii="Calibri" w:hAnsi="Calibri" w:cs="Calibri"/>
      <w:sz w:val="24"/>
      <w:szCs w:val="24"/>
      <w:lang w:eastAsia="en-US"/>
    </w:rPr>
  </w:style>
  <w:style w:type="character" w:customStyle="1" w:styleId="80">
    <w:name w:val="Заголовок 8 Знак"/>
    <w:basedOn w:val="a0"/>
    <w:link w:val="8"/>
    <w:uiPriority w:val="99"/>
    <w:locked/>
    <w:rsid w:val="001B702F"/>
    <w:rPr>
      <w:rFonts w:ascii="Calibri" w:hAnsi="Calibri" w:cs="Calibri"/>
      <w:i/>
      <w:iCs/>
      <w:sz w:val="24"/>
      <w:szCs w:val="24"/>
      <w:lang w:eastAsia="en-US"/>
    </w:rPr>
  </w:style>
  <w:style w:type="character" w:customStyle="1" w:styleId="90">
    <w:name w:val="Заголовок 9 Знак"/>
    <w:basedOn w:val="a0"/>
    <w:link w:val="9"/>
    <w:uiPriority w:val="99"/>
    <w:locked/>
    <w:rsid w:val="001B702F"/>
    <w:rPr>
      <w:rFonts w:ascii="Cambria" w:hAnsi="Cambria" w:cs="Cambria"/>
      <w:sz w:val="22"/>
      <w:szCs w:val="22"/>
      <w:lang w:eastAsia="en-US"/>
    </w:rPr>
  </w:style>
  <w:style w:type="paragraph" w:customStyle="1" w:styleId="ConsPlusNormal">
    <w:name w:val="ConsPlusNormal"/>
    <w:link w:val="ConsPlusNormal0"/>
    <w:rsid w:val="00BC71DC"/>
    <w:pPr>
      <w:widowControl w:val="0"/>
      <w:autoSpaceDE w:val="0"/>
      <w:autoSpaceDN w:val="0"/>
    </w:p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rsid w:val="00BC71DC"/>
    <w:pPr>
      <w:widowControl w:val="0"/>
      <w:autoSpaceDE w:val="0"/>
      <w:autoSpaceDN w:val="0"/>
    </w:pPr>
    <w:rPr>
      <w:b/>
      <w:sz w:val="24"/>
      <w:szCs w:val="20"/>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a"/>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basedOn w:val="a0"/>
    <w:uiPriority w:val="99"/>
    <w:rsid w:val="00BC71DC"/>
    <w:rPr>
      <w:rFonts w:cs="Times New Roman"/>
      <w:color w:val="0000FF"/>
      <w:u w:val="single"/>
    </w:rPr>
  </w:style>
  <w:style w:type="paragraph" w:styleId="a4">
    <w:name w:val="No Spacing"/>
    <w:uiPriority w:val="99"/>
    <w:qFormat/>
    <w:rsid w:val="00BC71DC"/>
    <w:pPr>
      <w:spacing w:line="276" w:lineRule="auto"/>
      <w:ind w:firstLine="567"/>
      <w:jc w:val="both"/>
    </w:pPr>
    <w:rPr>
      <w:color w:val="000000"/>
      <w:sz w:val="28"/>
      <w:lang w:eastAsia="en-US"/>
    </w:rPr>
  </w:style>
  <w:style w:type="character" w:customStyle="1" w:styleId="ConsPlusNormal0">
    <w:name w:val="ConsPlusNormal Знак"/>
    <w:link w:val="ConsPlusNormal"/>
    <w:locked/>
    <w:rsid w:val="00BC71DC"/>
    <w:rPr>
      <w:sz w:val="22"/>
    </w:rPr>
  </w:style>
  <w:style w:type="paragraph" w:customStyle="1" w:styleId="a5">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basedOn w:val="a0"/>
    <w:link w:val="31"/>
    <w:uiPriority w:val="99"/>
    <w:locked/>
    <w:rsid w:val="00BC71DC"/>
    <w:rPr>
      <w:rFonts w:ascii="Calibri" w:hAnsi="Calibri" w:cs="Calibri"/>
      <w:color w:val="000000"/>
      <w:sz w:val="16"/>
      <w:szCs w:val="16"/>
      <w:lang w:eastAsia="en-US"/>
    </w:rPr>
  </w:style>
  <w:style w:type="character" w:styleId="a6">
    <w:name w:val="Strong"/>
    <w:basedOn w:val="a0"/>
    <w:uiPriority w:val="99"/>
    <w:qFormat/>
    <w:rsid w:val="00BC71DC"/>
    <w:rPr>
      <w:rFonts w:cs="Times New Roman"/>
      <w:b/>
    </w:rPr>
  </w:style>
  <w:style w:type="paragraph" w:styleId="a7">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1B702F"/>
    <w:rPr>
      <w:rFonts w:cs="Times New Roman"/>
    </w:rPr>
  </w:style>
  <w:style w:type="paragraph" w:styleId="a8">
    <w:name w:val="Body Text"/>
    <w:basedOn w:val="a"/>
    <w:link w:val="a9"/>
    <w:uiPriority w:val="99"/>
    <w:rsid w:val="001B702F"/>
    <w:pPr>
      <w:spacing w:after="120"/>
    </w:pPr>
  </w:style>
  <w:style w:type="character" w:customStyle="1" w:styleId="a9">
    <w:name w:val="Основной текст Знак"/>
    <w:basedOn w:val="a0"/>
    <w:link w:val="a8"/>
    <w:uiPriority w:val="99"/>
    <w:locked/>
    <w:rsid w:val="001B702F"/>
    <w:rPr>
      <w:rFonts w:ascii="Calibri" w:hAnsi="Calibri" w:cs="Times New Roman"/>
      <w:sz w:val="22"/>
      <w:szCs w:val="22"/>
      <w:lang w:eastAsia="en-US"/>
    </w:rPr>
  </w:style>
  <w:style w:type="paragraph" w:styleId="aa">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c">
    <w:name w:val="header"/>
    <w:basedOn w:val="a"/>
    <w:link w:val="ad"/>
    <w:uiPriority w:val="99"/>
    <w:locked/>
    <w:rsid w:val="00256B23"/>
    <w:pPr>
      <w:tabs>
        <w:tab w:val="center" w:pos="4677"/>
        <w:tab w:val="right" w:pos="9355"/>
      </w:tabs>
    </w:pPr>
  </w:style>
  <w:style w:type="character" w:customStyle="1" w:styleId="ad">
    <w:name w:val="Верхний колонтитул Знак"/>
    <w:basedOn w:val="a0"/>
    <w:link w:val="ac"/>
    <w:uiPriority w:val="99"/>
    <w:semiHidden/>
    <w:locked/>
    <w:rsid w:val="00927095"/>
    <w:rPr>
      <w:rFonts w:ascii="Calibri" w:hAnsi="Calibri" w:cs="Times New Roman"/>
      <w:lang w:eastAsia="en-US"/>
    </w:rPr>
  </w:style>
  <w:style w:type="character" w:styleId="ae">
    <w:name w:val="page number"/>
    <w:basedOn w:val="a0"/>
    <w:uiPriority w:val="99"/>
    <w:locked/>
    <w:rsid w:val="00256B23"/>
    <w:rPr>
      <w:rFonts w:cs="Times New Roman"/>
    </w:rPr>
  </w:style>
  <w:style w:type="paragraph" w:styleId="af">
    <w:name w:val="footer"/>
    <w:basedOn w:val="a"/>
    <w:link w:val="af0"/>
    <w:uiPriority w:val="99"/>
    <w:semiHidden/>
    <w:unhideWhenUsed/>
    <w:locked/>
    <w:rsid w:val="00E206C2"/>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206C2"/>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239798519">
      <w:bodyDiv w:val="1"/>
      <w:marLeft w:val="0"/>
      <w:marRight w:val="0"/>
      <w:marTop w:val="0"/>
      <w:marBottom w:val="0"/>
      <w:divBdr>
        <w:top w:val="none" w:sz="0" w:space="0" w:color="auto"/>
        <w:left w:val="none" w:sz="0" w:space="0" w:color="auto"/>
        <w:bottom w:val="none" w:sz="0" w:space="0" w:color="auto"/>
        <w:right w:val="none" w:sz="0" w:space="0" w:color="auto"/>
      </w:divBdr>
    </w:div>
    <w:div w:id="529032647">
      <w:bodyDiv w:val="1"/>
      <w:marLeft w:val="0"/>
      <w:marRight w:val="0"/>
      <w:marTop w:val="0"/>
      <w:marBottom w:val="0"/>
      <w:divBdr>
        <w:top w:val="none" w:sz="0" w:space="0" w:color="auto"/>
        <w:left w:val="none" w:sz="0" w:space="0" w:color="auto"/>
        <w:bottom w:val="none" w:sz="0" w:space="0" w:color="auto"/>
        <w:right w:val="none" w:sz="0" w:space="0" w:color="auto"/>
      </w:divBdr>
    </w:div>
    <w:div w:id="1027412854">
      <w:bodyDiv w:val="1"/>
      <w:marLeft w:val="0"/>
      <w:marRight w:val="0"/>
      <w:marTop w:val="0"/>
      <w:marBottom w:val="0"/>
      <w:divBdr>
        <w:top w:val="none" w:sz="0" w:space="0" w:color="auto"/>
        <w:left w:val="none" w:sz="0" w:space="0" w:color="auto"/>
        <w:bottom w:val="none" w:sz="0" w:space="0" w:color="auto"/>
        <w:right w:val="none" w:sz="0" w:space="0" w:color="auto"/>
      </w:divBdr>
    </w:div>
    <w:div w:id="1259365605">
      <w:bodyDiv w:val="1"/>
      <w:marLeft w:val="0"/>
      <w:marRight w:val="0"/>
      <w:marTop w:val="0"/>
      <w:marBottom w:val="0"/>
      <w:divBdr>
        <w:top w:val="none" w:sz="0" w:space="0" w:color="auto"/>
        <w:left w:val="none" w:sz="0" w:space="0" w:color="auto"/>
        <w:bottom w:val="none" w:sz="0" w:space="0" w:color="auto"/>
        <w:right w:val="none" w:sz="0" w:space="0" w:color="auto"/>
      </w:divBdr>
    </w:div>
    <w:div w:id="1386367645">
      <w:bodyDiv w:val="1"/>
      <w:marLeft w:val="0"/>
      <w:marRight w:val="0"/>
      <w:marTop w:val="0"/>
      <w:marBottom w:val="0"/>
      <w:divBdr>
        <w:top w:val="none" w:sz="0" w:space="0" w:color="auto"/>
        <w:left w:val="none" w:sz="0" w:space="0" w:color="auto"/>
        <w:bottom w:val="none" w:sz="0" w:space="0" w:color="auto"/>
        <w:right w:val="none" w:sz="0" w:space="0" w:color="auto"/>
      </w:divBdr>
    </w:div>
    <w:div w:id="1784686213">
      <w:marLeft w:val="0"/>
      <w:marRight w:val="0"/>
      <w:marTop w:val="0"/>
      <w:marBottom w:val="0"/>
      <w:divBdr>
        <w:top w:val="none" w:sz="0" w:space="0" w:color="auto"/>
        <w:left w:val="none" w:sz="0" w:space="0" w:color="auto"/>
        <w:bottom w:val="none" w:sz="0" w:space="0" w:color="auto"/>
        <w:right w:val="none" w:sz="0" w:space="0" w:color="auto"/>
      </w:divBdr>
    </w:div>
    <w:div w:id="17849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B54AF0AE92D66DD1EE82552BF7FA82E86932FABCE7F6245D2BF517E1B06E339CF77A8F3745121E87O166K" TargetMode="External"/><Relationship Id="rId18" Type="http://schemas.openxmlformats.org/officeDocument/2006/relationships/hyperlink" Target="consultantplus://offline/ref=EFA71C0870158C82D980CCEFE4F9599D0CA3CBB8C74D3DC442429B1DFEF40511EE525FC9403147F8A0A777DE4172A25803551408A1nDP1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B54AF0AE92D66DD1EE82552BF7FA82E86932FABCE7F6245D2BF517E1B06E339CF77A8F344CO162K" TargetMode="External"/><Relationship Id="rId17" Type="http://schemas.openxmlformats.org/officeDocument/2006/relationships/hyperlink" Target="consultantplus://offline/ref=EFA71C0870158C82D980CCEFE4F9599D0CA3CBB8C74D3DC442429B1DFEF40511EE525FC8413347F8A0A777DE4172A25803551408A1nDP1M" TargetMode="External"/><Relationship Id="rId2" Type="http://schemas.openxmlformats.org/officeDocument/2006/relationships/numbering" Target="numbering.xml"/><Relationship Id="rId16" Type="http://schemas.openxmlformats.org/officeDocument/2006/relationships/hyperlink" Target="consultantplus://offline/ref=EFA71C0870158C82D980CCEFE4F9599D0CA3CBB8C74D3DC442429B1DFEF40511EE525FC8423147F8A0A777DE4172A25803551408A1nDP1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15" Type="http://schemas.openxmlformats.org/officeDocument/2006/relationships/hyperlink" Target="consultantplus://offline/ref=EFA71C0870158C82D980CCEFE4F9599D0CA3CBB8C74D3DC442429B1DFEF40511EE525FC8443147F8A0A777DE4172A25803551408A1nDP1M" TargetMode="External"/><Relationship Id="rId23" Type="http://schemas.openxmlformats.org/officeDocument/2006/relationships/theme" Target="theme/theme1.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8CAF81F6459C117768957CADFBF70BCB3B8DF355755319677BA7AA5A4FB5AAA44D34AC0A00AE008Fj1H7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0353-90D6-4EBD-8A3D-AE0BB1C9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14560</Words>
  <Characters>82997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5</cp:revision>
  <cp:lastPrinted>2018-11-13T05:00:00Z</cp:lastPrinted>
  <dcterms:created xsi:type="dcterms:W3CDTF">2019-06-03T08:37:00Z</dcterms:created>
  <dcterms:modified xsi:type="dcterms:W3CDTF">2019-06-03T09:05:00Z</dcterms:modified>
</cp:coreProperties>
</file>